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DF1" w:rsidRPr="009D3DF1" w:rsidRDefault="009D3DF1" w:rsidP="00095DAF">
      <w:pPr>
        <w:pStyle w:val="Heading2"/>
        <w:jc w:val="center"/>
        <w:rPr>
          <w:rFonts w:ascii="Times New Roman" w:hAnsi="Times New Roman" w:cs="Times New Roman"/>
          <w:i w:val="0"/>
          <w:color w:val="993300"/>
          <w:sz w:val="40"/>
          <w:szCs w:val="40"/>
        </w:rPr>
      </w:pPr>
      <w:r w:rsidRPr="009D3DF1">
        <w:rPr>
          <w:rFonts w:ascii="Times New Roman" w:hAnsi="Times New Roman" w:cs="Times New Roman"/>
          <w:i w:val="0"/>
          <w:color w:val="993300"/>
          <w:sz w:val="40"/>
          <w:szCs w:val="40"/>
        </w:rPr>
        <w:t xml:space="preserve">THE CLINICAL APPLICATION OF </w:t>
      </w:r>
      <w:r w:rsidR="00D5321A">
        <w:rPr>
          <w:rFonts w:ascii="Times New Roman" w:hAnsi="Times New Roman" w:cs="Times New Roman"/>
          <w:i w:val="0"/>
          <w:color w:val="993300"/>
          <w:sz w:val="40"/>
          <w:szCs w:val="40"/>
        </w:rPr>
        <w:t>‘</w:t>
      </w:r>
      <w:r w:rsidRPr="009D3DF1">
        <w:rPr>
          <w:rFonts w:ascii="Times New Roman" w:hAnsi="Times New Roman" w:cs="Times New Roman"/>
          <w:i w:val="0"/>
          <w:color w:val="993300"/>
          <w:sz w:val="40"/>
          <w:szCs w:val="40"/>
        </w:rPr>
        <w:t>XING-NAO-</w:t>
      </w:r>
      <w:r w:rsidR="00D5321A">
        <w:rPr>
          <w:rFonts w:ascii="Times New Roman" w:hAnsi="Times New Roman" w:cs="Times New Roman"/>
          <w:i w:val="0"/>
          <w:color w:val="993300"/>
          <w:sz w:val="40"/>
          <w:szCs w:val="40"/>
        </w:rPr>
        <w:t>KAI-</w:t>
      </w:r>
      <w:r w:rsidRPr="009D3DF1">
        <w:rPr>
          <w:rFonts w:ascii="Times New Roman" w:hAnsi="Times New Roman" w:cs="Times New Roman"/>
          <w:i w:val="0"/>
          <w:color w:val="993300"/>
          <w:sz w:val="40"/>
          <w:szCs w:val="40"/>
        </w:rPr>
        <w:t>QIAO’</w:t>
      </w:r>
      <w:r w:rsidR="00D5321A">
        <w:rPr>
          <w:rFonts w:ascii="Times New Roman" w:hAnsi="Times New Roman" w:cs="Times New Roman"/>
          <w:i w:val="0"/>
          <w:color w:val="993300"/>
          <w:sz w:val="40"/>
          <w:szCs w:val="40"/>
        </w:rPr>
        <w:t xml:space="preserve"> </w:t>
      </w:r>
      <w:r w:rsidRPr="009D3DF1">
        <w:rPr>
          <w:rFonts w:ascii="Times New Roman" w:hAnsi="Times New Roman" w:cs="Times New Roman"/>
          <w:i w:val="0"/>
          <w:color w:val="993300"/>
          <w:sz w:val="40"/>
          <w:szCs w:val="40"/>
        </w:rPr>
        <w:t>ACUPUN</w:t>
      </w:r>
      <w:r w:rsidR="00D5321A">
        <w:rPr>
          <w:rFonts w:ascii="Times New Roman" w:hAnsi="Times New Roman" w:cs="Times New Roman"/>
          <w:i w:val="0"/>
          <w:color w:val="993300"/>
          <w:sz w:val="40"/>
          <w:szCs w:val="40"/>
        </w:rPr>
        <w:t>C</w:t>
      </w:r>
      <w:r w:rsidRPr="009D3DF1">
        <w:rPr>
          <w:rFonts w:ascii="Times New Roman" w:hAnsi="Times New Roman" w:cs="Times New Roman"/>
          <w:i w:val="0"/>
          <w:color w:val="993300"/>
          <w:sz w:val="40"/>
          <w:szCs w:val="40"/>
        </w:rPr>
        <w:t xml:space="preserve">TURE METHOD IN THE TREATMENT OF APOPLEXY </w:t>
      </w:r>
    </w:p>
    <w:p w:rsidR="009D3DF1" w:rsidRPr="00095DAF" w:rsidRDefault="00095DAF" w:rsidP="00095DAF">
      <w:pPr>
        <w:pStyle w:val="Heading1"/>
        <w:jc w:val="center"/>
        <w:rPr>
          <w:rFonts w:ascii="Times New Roman" w:hAnsi="Times New Roman" w:cs="Times New Roman"/>
          <w:bCs w:val="0"/>
          <w:sz w:val="28"/>
          <w:szCs w:val="28"/>
        </w:rPr>
      </w:pPr>
      <w:proofErr w:type="spellStart"/>
      <w:r w:rsidRPr="00095DAF">
        <w:rPr>
          <w:rFonts w:ascii="Times New Roman" w:hAnsi="Times New Roman" w:cs="Times New Roman"/>
          <w:bCs w:val="0"/>
          <w:sz w:val="28"/>
          <w:szCs w:val="28"/>
        </w:rPr>
        <w:t>Huiqian</w:t>
      </w:r>
      <w:proofErr w:type="spellEnd"/>
      <w:r w:rsidRPr="00095DAF">
        <w:rPr>
          <w:rFonts w:ascii="Times New Roman" w:hAnsi="Times New Roman" w:cs="Times New Roman"/>
          <w:bCs w:val="0"/>
          <w:sz w:val="28"/>
          <w:szCs w:val="28"/>
        </w:rPr>
        <w:t xml:space="preserve"> Li</w:t>
      </w:r>
    </w:p>
    <w:p w:rsidR="00095DAF" w:rsidRDefault="00095DAF" w:rsidP="00095DAF">
      <w:pPr>
        <w:pStyle w:val="Heading1"/>
        <w:jc w:val="both"/>
        <w:rPr>
          <w:rFonts w:ascii="Times New Roman" w:hAnsi="Times New Roman" w:cs="Times New Roman"/>
          <w:b w:val="0"/>
          <w:bCs w:val="0"/>
          <w:sz w:val="24"/>
          <w:szCs w:val="24"/>
        </w:rPr>
      </w:pPr>
    </w:p>
    <w:p w:rsidR="00095DAF" w:rsidRPr="00095DAF" w:rsidRDefault="00095DAF" w:rsidP="00095DAF">
      <w:pPr>
        <w:pStyle w:val="Heading1"/>
        <w:jc w:val="center"/>
        <w:rPr>
          <w:rFonts w:ascii="Times New Roman" w:hAnsi="Times New Roman" w:cs="Times New Roman"/>
          <w:bCs w:val="0"/>
          <w:sz w:val="36"/>
          <w:szCs w:val="36"/>
        </w:rPr>
      </w:pPr>
      <w:r w:rsidRPr="00095DAF">
        <w:rPr>
          <w:rFonts w:ascii="Times New Roman" w:hAnsi="Times New Roman" w:cs="Times New Roman"/>
          <w:bCs w:val="0"/>
          <w:sz w:val="36"/>
          <w:szCs w:val="36"/>
        </w:rPr>
        <w:t>I. I</w:t>
      </w:r>
      <w:r w:rsidR="005651B9">
        <w:rPr>
          <w:rFonts w:ascii="Times New Roman" w:hAnsi="Times New Roman" w:cs="Times New Roman"/>
          <w:bCs w:val="0"/>
          <w:sz w:val="36"/>
          <w:szCs w:val="36"/>
        </w:rPr>
        <w:t>NTRODUCTION</w:t>
      </w:r>
    </w:p>
    <w:p w:rsidR="009D3DF1" w:rsidRPr="00095DAF" w:rsidRDefault="009D3DF1" w:rsidP="00095DAF">
      <w:pPr>
        <w:pStyle w:val="Heading1"/>
        <w:jc w:val="both"/>
        <w:rPr>
          <w:rFonts w:ascii="Times New Roman" w:hAnsi="Times New Roman" w:cs="Times New Roman"/>
          <w:b w:val="0"/>
          <w:bCs w:val="0"/>
          <w:sz w:val="24"/>
          <w:szCs w:val="24"/>
        </w:rPr>
      </w:pPr>
      <w:r w:rsidRPr="00095DAF">
        <w:rPr>
          <w:rFonts w:ascii="Times New Roman" w:hAnsi="Times New Roman" w:cs="Times New Roman"/>
          <w:b w:val="0"/>
          <w:bCs w:val="0"/>
          <w:sz w:val="24"/>
          <w:szCs w:val="24"/>
        </w:rPr>
        <w:t xml:space="preserve">Apoplexy is mainly characterised by sudden syncope, loss of consciousness, </w:t>
      </w:r>
      <w:proofErr w:type="spellStart"/>
      <w:r w:rsidRPr="00095DAF">
        <w:rPr>
          <w:rFonts w:ascii="Times New Roman" w:hAnsi="Times New Roman" w:cs="Times New Roman"/>
          <w:b w:val="0"/>
          <w:bCs w:val="0"/>
          <w:sz w:val="24"/>
          <w:szCs w:val="24"/>
        </w:rPr>
        <w:t>hemiplegia</w:t>
      </w:r>
      <w:proofErr w:type="spellEnd"/>
      <w:r w:rsidRPr="00095DAF">
        <w:rPr>
          <w:rFonts w:ascii="Times New Roman" w:hAnsi="Times New Roman" w:cs="Times New Roman"/>
          <w:b w:val="0"/>
          <w:bCs w:val="0"/>
          <w:sz w:val="24"/>
          <w:szCs w:val="24"/>
        </w:rPr>
        <w:t xml:space="preserve"> and deviation of the eyes and mouth. In a mild case, only </w:t>
      </w:r>
      <w:proofErr w:type="spellStart"/>
      <w:r w:rsidRPr="00095DAF">
        <w:rPr>
          <w:rFonts w:ascii="Times New Roman" w:hAnsi="Times New Roman" w:cs="Times New Roman"/>
          <w:b w:val="0"/>
          <w:bCs w:val="0"/>
          <w:sz w:val="24"/>
          <w:szCs w:val="24"/>
        </w:rPr>
        <w:t>hemiplegia</w:t>
      </w:r>
      <w:proofErr w:type="spellEnd"/>
      <w:r w:rsidRPr="00095DAF">
        <w:rPr>
          <w:rFonts w:ascii="Times New Roman" w:hAnsi="Times New Roman" w:cs="Times New Roman"/>
          <w:b w:val="0"/>
          <w:bCs w:val="0"/>
          <w:sz w:val="24"/>
          <w:szCs w:val="24"/>
        </w:rPr>
        <w:t xml:space="preserve"> together with contortion of the facial muscles can be seen, without occurrence of syncope.</w:t>
      </w:r>
    </w:p>
    <w:p w:rsidR="009D3DF1" w:rsidRPr="00095DAF" w:rsidRDefault="009D3DF1" w:rsidP="00095DAF">
      <w:pPr>
        <w:pStyle w:val="Heading1"/>
        <w:jc w:val="both"/>
        <w:rPr>
          <w:rFonts w:ascii="Times New Roman" w:hAnsi="Times New Roman" w:cs="Times New Roman"/>
          <w:b w:val="0"/>
          <w:bCs w:val="0"/>
          <w:sz w:val="24"/>
          <w:szCs w:val="24"/>
        </w:rPr>
      </w:pPr>
      <w:r w:rsidRPr="00095DAF">
        <w:rPr>
          <w:rFonts w:ascii="Times New Roman" w:hAnsi="Times New Roman" w:cs="Times New Roman"/>
          <w:b w:val="0"/>
          <w:bCs w:val="0"/>
          <w:sz w:val="24"/>
          <w:szCs w:val="24"/>
        </w:rPr>
        <w:t xml:space="preserve">Clinically, manifestations of apoplexy belong to acute </w:t>
      </w:r>
      <w:proofErr w:type="spellStart"/>
      <w:r w:rsidRPr="00095DAF">
        <w:rPr>
          <w:rFonts w:ascii="Times New Roman" w:hAnsi="Times New Roman" w:cs="Times New Roman"/>
          <w:b w:val="0"/>
          <w:bCs w:val="0"/>
          <w:sz w:val="24"/>
          <w:szCs w:val="24"/>
        </w:rPr>
        <w:t>cerebrovascular</w:t>
      </w:r>
      <w:proofErr w:type="spellEnd"/>
      <w:r w:rsidRPr="00095DAF">
        <w:rPr>
          <w:rFonts w:ascii="Times New Roman" w:hAnsi="Times New Roman" w:cs="Times New Roman"/>
          <w:b w:val="0"/>
          <w:bCs w:val="0"/>
          <w:sz w:val="24"/>
          <w:szCs w:val="24"/>
        </w:rPr>
        <w:t xml:space="preserve"> disease in western medicine, including ischemic and hemorrhagic </w:t>
      </w:r>
      <w:proofErr w:type="spellStart"/>
      <w:r w:rsidRPr="00095DAF">
        <w:rPr>
          <w:rFonts w:ascii="Times New Roman" w:hAnsi="Times New Roman" w:cs="Times New Roman"/>
          <w:b w:val="0"/>
          <w:bCs w:val="0"/>
          <w:sz w:val="24"/>
          <w:szCs w:val="24"/>
        </w:rPr>
        <w:t>cerebrovascular</w:t>
      </w:r>
      <w:proofErr w:type="spellEnd"/>
      <w:r w:rsidRPr="00095DAF">
        <w:rPr>
          <w:rFonts w:ascii="Times New Roman" w:hAnsi="Times New Roman" w:cs="Times New Roman"/>
          <w:b w:val="0"/>
          <w:bCs w:val="0"/>
          <w:sz w:val="24"/>
          <w:szCs w:val="24"/>
        </w:rPr>
        <w:t xml:space="preserve"> diseases. So in </w:t>
      </w:r>
      <w:r w:rsidR="00D5321A">
        <w:rPr>
          <w:rFonts w:ascii="Times New Roman" w:hAnsi="Times New Roman" w:cs="Times New Roman"/>
          <w:b w:val="0"/>
          <w:bCs w:val="0"/>
          <w:sz w:val="24"/>
          <w:szCs w:val="24"/>
        </w:rPr>
        <w:t>T</w:t>
      </w:r>
      <w:r w:rsidRPr="00095DAF">
        <w:rPr>
          <w:rFonts w:ascii="Times New Roman" w:hAnsi="Times New Roman" w:cs="Times New Roman"/>
          <w:b w:val="0"/>
          <w:bCs w:val="0"/>
          <w:sz w:val="24"/>
          <w:szCs w:val="24"/>
        </w:rPr>
        <w:t xml:space="preserve">raditional Chinese Medicine (TCM), the basic pathogenesis of the disease is disorder of </w:t>
      </w:r>
      <w:proofErr w:type="spellStart"/>
      <w:r w:rsidRPr="00095DAF">
        <w:rPr>
          <w:rFonts w:ascii="Times New Roman" w:hAnsi="Times New Roman" w:cs="Times New Roman"/>
          <w:b w:val="0"/>
          <w:bCs w:val="0"/>
          <w:sz w:val="24"/>
          <w:szCs w:val="24"/>
        </w:rPr>
        <w:t>Qi</w:t>
      </w:r>
      <w:proofErr w:type="spellEnd"/>
      <w:r w:rsidRPr="00095DAF">
        <w:rPr>
          <w:rFonts w:ascii="Times New Roman" w:hAnsi="Times New Roman" w:cs="Times New Roman"/>
          <w:b w:val="0"/>
          <w:bCs w:val="0"/>
          <w:sz w:val="24"/>
          <w:szCs w:val="24"/>
        </w:rPr>
        <w:t xml:space="preserve"> and Blood involving the Brain and deficiency of Liver Yin and Kidney Yin. We call it as</w:t>
      </w:r>
      <w:r w:rsidR="00D5321A">
        <w:rPr>
          <w:rFonts w:ascii="Times New Roman" w:hAnsi="Times New Roman" w:cs="Times New Roman"/>
          <w:b w:val="0"/>
          <w:bCs w:val="0"/>
          <w:sz w:val="24"/>
          <w:szCs w:val="24"/>
        </w:rPr>
        <w:t xml:space="preserve"> ‘</w:t>
      </w:r>
      <w:proofErr w:type="spellStart"/>
      <w:r w:rsidRPr="00095DAF">
        <w:rPr>
          <w:rFonts w:ascii="Times New Roman" w:hAnsi="Times New Roman" w:cs="Times New Roman"/>
          <w:b w:val="0"/>
          <w:bCs w:val="0"/>
          <w:sz w:val="24"/>
          <w:szCs w:val="24"/>
        </w:rPr>
        <w:t>Qiao</w:t>
      </w:r>
      <w:proofErr w:type="spellEnd"/>
      <w:r w:rsidRPr="00095DAF">
        <w:rPr>
          <w:rFonts w:ascii="Times New Roman" w:hAnsi="Times New Roman" w:cs="Times New Roman"/>
          <w:b w:val="0"/>
          <w:bCs w:val="0"/>
          <w:sz w:val="24"/>
          <w:szCs w:val="24"/>
        </w:rPr>
        <w:t>-Bi-</w:t>
      </w:r>
      <w:proofErr w:type="spellStart"/>
      <w:r w:rsidRPr="00095DAF">
        <w:rPr>
          <w:rFonts w:ascii="Times New Roman" w:hAnsi="Times New Roman" w:cs="Times New Roman"/>
          <w:b w:val="0"/>
          <w:bCs w:val="0"/>
          <w:sz w:val="24"/>
          <w:szCs w:val="24"/>
        </w:rPr>
        <w:t>Shen</w:t>
      </w:r>
      <w:proofErr w:type="spellEnd"/>
      <w:r w:rsidRPr="00095DAF">
        <w:rPr>
          <w:rFonts w:ascii="Times New Roman" w:hAnsi="Times New Roman" w:cs="Times New Roman"/>
          <w:b w:val="0"/>
          <w:bCs w:val="0"/>
          <w:sz w:val="24"/>
          <w:szCs w:val="24"/>
        </w:rPr>
        <w:t xml:space="preserve">-Ni’. Professor </w:t>
      </w:r>
      <w:proofErr w:type="spellStart"/>
      <w:r w:rsidRPr="00095DAF">
        <w:rPr>
          <w:rFonts w:ascii="Times New Roman" w:hAnsi="Times New Roman" w:cs="Times New Roman"/>
          <w:b w:val="0"/>
          <w:bCs w:val="0"/>
          <w:sz w:val="24"/>
          <w:szCs w:val="24"/>
        </w:rPr>
        <w:t>Xuemin</w:t>
      </w:r>
      <w:proofErr w:type="spellEnd"/>
      <w:r w:rsidRPr="00095DAF">
        <w:rPr>
          <w:rFonts w:ascii="Times New Roman" w:hAnsi="Times New Roman" w:cs="Times New Roman"/>
          <w:b w:val="0"/>
          <w:bCs w:val="0"/>
          <w:sz w:val="24"/>
          <w:szCs w:val="24"/>
        </w:rPr>
        <w:t xml:space="preserve"> Shi</w:t>
      </w:r>
      <w:r w:rsidR="00D5321A">
        <w:rPr>
          <w:rFonts w:ascii="Times New Roman" w:hAnsi="Times New Roman" w:cs="Times New Roman"/>
          <w:b w:val="0"/>
          <w:bCs w:val="0"/>
          <w:sz w:val="24"/>
          <w:szCs w:val="24"/>
        </w:rPr>
        <w:t xml:space="preserve"> </w:t>
      </w:r>
      <w:r w:rsidRPr="00095DAF">
        <w:rPr>
          <w:rFonts w:ascii="Times New Roman" w:hAnsi="Times New Roman" w:cs="Times New Roman"/>
          <w:b w:val="0"/>
          <w:bCs w:val="0"/>
          <w:sz w:val="24"/>
          <w:szCs w:val="24"/>
        </w:rPr>
        <w:t xml:space="preserve">(Academician) discovered that waking up the patient from unconsciousness plus </w:t>
      </w:r>
      <w:proofErr w:type="spellStart"/>
      <w:r w:rsidRPr="00095DAF">
        <w:rPr>
          <w:rFonts w:ascii="Times New Roman" w:hAnsi="Times New Roman" w:cs="Times New Roman"/>
          <w:b w:val="0"/>
          <w:bCs w:val="0"/>
          <w:sz w:val="24"/>
          <w:szCs w:val="24"/>
        </w:rPr>
        <w:t>tonifying</w:t>
      </w:r>
      <w:proofErr w:type="spellEnd"/>
      <w:r w:rsidRPr="00095DAF">
        <w:rPr>
          <w:rFonts w:ascii="Times New Roman" w:hAnsi="Times New Roman" w:cs="Times New Roman"/>
          <w:b w:val="0"/>
          <w:bCs w:val="0"/>
          <w:sz w:val="24"/>
          <w:szCs w:val="24"/>
        </w:rPr>
        <w:t xml:space="preserve"> Liver and Kidneys and activating Blood to remove obstruction from the meridians or collaterals. We call this as </w:t>
      </w:r>
      <w:r w:rsidR="00D5321A">
        <w:rPr>
          <w:rFonts w:ascii="Times New Roman" w:hAnsi="Times New Roman" w:cs="Times New Roman"/>
          <w:b w:val="0"/>
          <w:bCs w:val="0"/>
          <w:sz w:val="24"/>
          <w:szCs w:val="24"/>
        </w:rPr>
        <w:t>‘</w:t>
      </w:r>
      <w:r w:rsidRPr="00095DAF">
        <w:rPr>
          <w:rFonts w:ascii="Times New Roman" w:hAnsi="Times New Roman" w:cs="Times New Roman"/>
          <w:b w:val="0"/>
          <w:bCs w:val="0"/>
          <w:sz w:val="24"/>
          <w:szCs w:val="24"/>
        </w:rPr>
        <w:t>Xing-</w:t>
      </w:r>
      <w:proofErr w:type="spellStart"/>
      <w:r w:rsidRPr="00095DAF">
        <w:rPr>
          <w:rFonts w:ascii="Times New Roman" w:hAnsi="Times New Roman" w:cs="Times New Roman"/>
          <w:b w:val="0"/>
          <w:bCs w:val="0"/>
          <w:sz w:val="24"/>
          <w:szCs w:val="24"/>
        </w:rPr>
        <w:t>Nao</w:t>
      </w:r>
      <w:proofErr w:type="spellEnd"/>
      <w:r w:rsidRPr="00095DAF">
        <w:rPr>
          <w:rFonts w:ascii="Times New Roman" w:hAnsi="Times New Roman" w:cs="Times New Roman"/>
          <w:b w:val="0"/>
          <w:bCs w:val="0"/>
          <w:sz w:val="24"/>
          <w:szCs w:val="24"/>
        </w:rPr>
        <w:t>-Kai-</w:t>
      </w:r>
      <w:proofErr w:type="spellStart"/>
      <w:r w:rsidRPr="00095DAF">
        <w:rPr>
          <w:rFonts w:ascii="Times New Roman" w:hAnsi="Times New Roman" w:cs="Times New Roman"/>
          <w:b w:val="0"/>
          <w:bCs w:val="0"/>
          <w:sz w:val="24"/>
          <w:szCs w:val="24"/>
        </w:rPr>
        <w:t>Qiao</w:t>
      </w:r>
      <w:proofErr w:type="spellEnd"/>
      <w:r w:rsidRPr="00095DAF">
        <w:rPr>
          <w:rFonts w:ascii="Times New Roman" w:hAnsi="Times New Roman" w:cs="Times New Roman"/>
          <w:b w:val="0"/>
          <w:bCs w:val="0"/>
          <w:sz w:val="24"/>
          <w:szCs w:val="24"/>
        </w:rPr>
        <w:t>’ (XNKQ, regaining consciousness and opening the orifices).</w:t>
      </w:r>
    </w:p>
    <w:p w:rsidR="009D3DF1" w:rsidRPr="00095DAF" w:rsidRDefault="009D3DF1" w:rsidP="00095DAF">
      <w:pPr>
        <w:pStyle w:val="Heading1"/>
        <w:jc w:val="both"/>
        <w:rPr>
          <w:rFonts w:ascii="Times New Roman" w:hAnsi="Times New Roman" w:cs="Times New Roman"/>
          <w:b w:val="0"/>
          <w:bCs w:val="0"/>
          <w:sz w:val="24"/>
          <w:szCs w:val="24"/>
        </w:rPr>
      </w:pPr>
      <w:r w:rsidRPr="00095DAF">
        <w:rPr>
          <w:rFonts w:ascii="Times New Roman" w:hAnsi="Times New Roman" w:cs="Times New Roman"/>
          <w:b w:val="0"/>
          <w:bCs w:val="0"/>
          <w:sz w:val="24"/>
          <w:szCs w:val="24"/>
        </w:rPr>
        <w:t xml:space="preserve">It has been formed a scientific, systematic and standard method in prescription, direction, angle and depth of the needles, special manipulation. It is proved to be high </w:t>
      </w:r>
      <w:proofErr w:type="gramStart"/>
      <w:r w:rsidRPr="00095DAF">
        <w:rPr>
          <w:rFonts w:ascii="Times New Roman" w:hAnsi="Times New Roman" w:cs="Times New Roman"/>
          <w:b w:val="0"/>
          <w:bCs w:val="0"/>
          <w:sz w:val="24"/>
          <w:szCs w:val="24"/>
        </w:rPr>
        <w:t>useful</w:t>
      </w:r>
      <w:proofErr w:type="gramEnd"/>
      <w:r w:rsidRPr="00095DAF">
        <w:rPr>
          <w:rFonts w:ascii="Times New Roman" w:hAnsi="Times New Roman" w:cs="Times New Roman"/>
          <w:b w:val="0"/>
          <w:bCs w:val="0"/>
          <w:sz w:val="24"/>
          <w:szCs w:val="24"/>
        </w:rPr>
        <w:t xml:space="preserve"> and special effect by the clinical experience and experimental research. It is suitable for every stage of apoplexy.</w:t>
      </w:r>
    </w:p>
    <w:p w:rsidR="00095DAF" w:rsidRDefault="00095DAF" w:rsidP="00095DAF">
      <w:pPr>
        <w:pStyle w:val="Heading2"/>
        <w:jc w:val="both"/>
        <w:rPr>
          <w:rFonts w:ascii="Times New Roman" w:hAnsi="Times New Roman" w:cs="Times New Roman"/>
          <w:i w:val="0"/>
          <w:color w:val="993300"/>
        </w:rPr>
      </w:pPr>
    </w:p>
    <w:p w:rsidR="009D3DF1" w:rsidRPr="00095DAF" w:rsidRDefault="00095DAF" w:rsidP="00095DAF">
      <w:pPr>
        <w:pStyle w:val="Heading2"/>
        <w:jc w:val="center"/>
        <w:rPr>
          <w:rFonts w:ascii="Times New Roman" w:hAnsi="Times New Roman" w:cs="Times New Roman"/>
          <w:i w:val="0"/>
          <w:color w:val="993300"/>
          <w:sz w:val="36"/>
          <w:szCs w:val="36"/>
        </w:rPr>
      </w:pPr>
      <w:r w:rsidRPr="00095DAF">
        <w:rPr>
          <w:rFonts w:ascii="Times New Roman" w:hAnsi="Times New Roman" w:cs="Times New Roman"/>
          <w:i w:val="0"/>
          <w:color w:val="993300"/>
          <w:sz w:val="36"/>
          <w:szCs w:val="36"/>
        </w:rPr>
        <w:t>II</w:t>
      </w:r>
      <w:r w:rsidR="005651B9">
        <w:rPr>
          <w:rFonts w:ascii="Times New Roman" w:hAnsi="Times New Roman" w:cs="Times New Roman"/>
          <w:i w:val="0"/>
          <w:color w:val="993300"/>
          <w:sz w:val="36"/>
          <w:szCs w:val="36"/>
        </w:rPr>
        <w:t>.</w:t>
      </w:r>
      <w:r w:rsidRPr="00095DAF">
        <w:rPr>
          <w:rFonts w:ascii="Times New Roman" w:hAnsi="Times New Roman" w:cs="Times New Roman"/>
          <w:i w:val="0"/>
          <w:color w:val="993300"/>
          <w:sz w:val="36"/>
          <w:szCs w:val="36"/>
        </w:rPr>
        <w:t xml:space="preserve"> </w:t>
      </w:r>
      <w:r w:rsidR="009D3DF1" w:rsidRPr="00095DAF">
        <w:rPr>
          <w:rFonts w:ascii="Times New Roman" w:hAnsi="Times New Roman" w:cs="Times New Roman"/>
          <w:i w:val="0"/>
          <w:color w:val="993300"/>
          <w:sz w:val="36"/>
          <w:szCs w:val="36"/>
        </w:rPr>
        <w:t>A T</w:t>
      </w:r>
      <w:r w:rsidR="005651B9">
        <w:rPr>
          <w:rFonts w:ascii="Times New Roman" w:hAnsi="Times New Roman" w:cs="Times New Roman"/>
          <w:i w:val="0"/>
          <w:color w:val="993300"/>
          <w:sz w:val="36"/>
          <w:szCs w:val="36"/>
        </w:rPr>
        <w:t>YPICAL CASE AND ITS TREATMENT</w:t>
      </w:r>
    </w:p>
    <w:p w:rsidR="00095DAF" w:rsidRPr="00095DAF" w:rsidRDefault="00095DAF" w:rsidP="00095DAF">
      <w:pPr>
        <w:pStyle w:val="Heading1"/>
        <w:jc w:val="both"/>
        <w:rPr>
          <w:rFonts w:ascii="Times New Roman" w:hAnsi="Times New Roman" w:cs="Times New Roman"/>
          <w:sz w:val="28"/>
          <w:szCs w:val="28"/>
        </w:rPr>
      </w:pPr>
      <w:r w:rsidRPr="00095DAF">
        <w:rPr>
          <w:rFonts w:ascii="Times New Roman" w:hAnsi="Times New Roman" w:cs="Times New Roman"/>
          <w:sz w:val="28"/>
          <w:szCs w:val="28"/>
        </w:rPr>
        <w:t>2.1 Diagnosis</w:t>
      </w:r>
    </w:p>
    <w:p w:rsidR="009D3DF1" w:rsidRPr="00095DAF" w:rsidRDefault="009D3DF1" w:rsidP="00095DAF">
      <w:pPr>
        <w:pStyle w:val="Heading1"/>
        <w:jc w:val="both"/>
        <w:rPr>
          <w:rFonts w:ascii="Times New Roman" w:hAnsi="Times New Roman" w:cs="Times New Roman"/>
          <w:b w:val="0"/>
          <w:bCs w:val="0"/>
          <w:sz w:val="24"/>
          <w:szCs w:val="24"/>
        </w:rPr>
      </w:pPr>
      <w:r w:rsidRPr="00095DAF">
        <w:rPr>
          <w:rFonts w:ascii="Times New Roman" w:hAnsi="Times New Roman" w:cs="Times New Roman"/>
          <w:sz w:val="24"/>
          <w:szCs w:val="24"/>
        </w:rPr>
        <w:t>The patient</w:t>
      </w:r>
      <w:r w:rsidRPr="00095DAF">
        <w:rPr>
          <w:rFonts w:ascii="Times New Roman" w:hAnsi="Times New Roman" w:cs="Times New Roman"/>
          <w:b w:val="0"/>
          <w:bCs w:val="0"/>
          <w:sz w:val="24"/>
          <w:szCs w:val="24"/>
        </w:rPr>
        <w:t>: Male, 59 years of age, businessman.</w:t>
      </w:r>
    </w:p>
    <w:p w:rsidR="009D3DF1" w:rsidRPr="00095DAF" w:rsidRDefault="009D3DF1" w:rsidP="00095DAF">
      <w:pPr>
        <w:pStyle w:val="Heading1"/>
        <w:jc w:val="both"/>
        <w:rPr>
          <w:rFonts w:ascii="Times New Roman" w:hAnsi="Times New Roman" w:cs="Times New Roman"/>
          <w:b w:val="0"/>
          <w:bCs w:val="0"/>
          <w:sz w:val="24"/>
          <w:szCs w:val="24"/>
        </w:rPr>
      </w:pPr>
      <w:r w:rsidRPr="00095DAF">
        <w:rPr>
          <w:rFonts w:ascii="Times New Roman" w:hAnsi="Times New Roman" w:cs="Times New Roman"/>
          <w:sz w:val="24"/>
          <w:szCs w:val="24"/>
        </w:rPr>
        <w:t xml:space="preserve">Main complaint: </w:t>
      </w:r>
      <w:r w:rsidRPr="00095DAF">
        <w:rPr>
          <w:rFonts w:ascii="Times New Roman" w:hAnsi="Times New Roman" w:cs="Times New Roman"/>
          <w:b w:val="0"/>
          <w:bCs w:val="0"/>
          <w:sz w:val="24"/>
          <w:szCs w:val="24"/>
        </w:rPr>
        <w:t xml:space="preserve">He had had </w:t>
      </w:r>
      <w:proofErr w:type="spellStart"/>
      <w:r w:rsidRPr="00095DAF">
        <w:rPr>
          <w:rFonts w:ascii="Times New Roman" w:hAnsi="Times New Roman" w:cs="Times New Roman"/>
          <w:b w:val="0"/>
          <w:bCs w:val="0"/>
          <w:sz w:val="24"/>
          <w:szCs w:val="24"/>
        </w:rPr>
        <w:t>hemiplegia</w:t>
      </w:r>
      <w:proofErr w:type="spellEnd"/>
      <w:r w:rsidRPr="00095DAF">
        <w:rPr>
          <w:rFonts w:ascii="Times New Roman" w:hAnsi="Times New Roman" w:cs="Times New Roman"/>
          <w:b w:val="0"/>
          <w:bCs w:val="0"/>
          <w:sz w:val="24"/>
          <w:szCs w:val="24"/>
        </w:rPr>
        <w:t xml:space="preserve"> for two months.</w:t>
      </w:r>
    </w:p>
    <w:p w:rsidR="009D3DF1" w:rsidRPr="00095DAF" w:rsidRDefault="009D3DF1" w:rsidP="00095DAF">
      <w:pPr>
        <w:pStyle w:val="Heading1"/>
        <w:jc w:val="both"/>
        <w:rPr>
          <w:rFonts w:ascii="Times New Roman" w:hAnsi="Times New Roman" w:cs="Times New Roman"/>
          <w:b w:val="0"/>
          <w:bCs w:val="0"/>
          <w:sz w:val="24"/>
          <w:szCs w:val="24"/>
        </w:rPr>
      </w:pPr>
      <w:r w:rsidRPr="00095DAF">
        <w:rPr>
          <w:rFonts w:ascii="Times New Roman" w:hAnsi="Times New Roman" w:cs="Times New Roman"/>
          <w:sz w:val="24"/>
          <w:szCs w:val="24"/>
        </w:rPr>
        <w:t xml:space="preserve">Medical history: </w:t>
      </w:r>
      <w:r w:rsidRPr="00095DAF">
        <w:rPr>
          <w:rFonts w:ascii="Times New Roman" w:hAnsi="Times New Roman" w:cs="Times New Roman"/>
          <w:b w:val="0"/>
          <w:bCs w:val="0"/>
          <w:sz w:val="24"/>
          <w:szCs w:val="24"/>
        </w:rPr>
        <w:t xml:space="preserve">Two months ago, he had onset </w:t>
      </w:r>
      <w:proofErr w:type="spellStart"/>
      <w:r w:rsidRPr="00095DAF">
        <w:rPr>
          <w:rFonts w:ascii="Times New Roman" w:hAnsi="Times New Roman" w:cs="Times New Roman"/>
          <w:b w:val="0"/>
          <w:bCs w:val="0"/>
          <w:sz w:val="24"/>
          <w:szCs w:val="24"/>
        </w:rPr>
        <w:t>hemiplegia</w:t>
      </w:r>
      <w:proofErr w:type="spellEnd"/>
      <w:r w:rsidRPr="00095DAF">
        <w:rPr>
          <w:rFonts w:ascii="Times New Roman" w:hAnsi="Times New Roman" w:cs="Times New Roman"/>
          <w:b w:val="0"/>
          <w:bCs w:val="0"/>
          <w:sz w:val="24"/>
          <w:szCs w:val="24"/>
        </w:rPr>
        <w:t xml:space="preserve">, distortion of his face, stiff tongue, numbness in the left side of his body, and dizziness without occurrence of syncope. He was sent to hospital. After his brain CT scanning and MRI, the diagnosis was </w:t>
      </w:r>
      <w:r w:rsidR="00224F97">
        <w:rPr>
          <w:rFonts w:ascii="Times New Roman" w:hAnsi="Times New Roman" w:cs="Times New Roman"/>
          <w:b w:val="0"/>
          <w:bCs w:val="0"/>
          <w:sz w:val="24"/>
          <w:szCs w:val="24"/>
        </w:rPr>
        <w:t>‘</w:t>
      </w:r>
      <w:r w:rsidRPr="00095DAF">
        <w:rPr>
          <w:rFonts w:ascii="Times New Roman" w:hAnsi="Times New Roman" w:cs="Times New Roman"/>
          <w:b w:val="0"/>
          <w:bCs w:val="0"/>
          <w:sz w:val="24"/>
          <w:szCs w:val="24"/>
        </w:rPr>
        <w:t>Cerebral Thrombosis’. He was treated by western medicine. He was expelled from hospital when the disease was stable. The symptoms hadn’t been improved since then.</w:t>
      </w:r>
    </w:p>
    <w:p w:rsidR="009D3DF1" w:rsidRPr="00095DAF" w:rsidRDefault="009D3DF1" w:rsidP="00095DAF">
      <w:pPr>
        <w:pStyle w:val="Heading1"/>
        <w:jc w:val="both"/>
        <w:rPr>
          <w:rFonts w:ascii="Times New Roman" w:hAnsi="Times New Roman" w:cs="Times New Roman"/>
          <w:b w:val="0"/>
          <w:bCs w:val="0"/>
          <w:sz w:val="24"/>
          <w:szCs w:val="24"/>
        </w:rPr>
      </w:pPr>
      <w:r w:rsidRPr="00095DAF">
        <w:rPr>
          <w:rFonts w:ascii="Times New Roman" w:hAnsi="Times New Roman" w:cs="Times New Roman"/>
          <w:sz w:val="24"/>
          <w:szCs w:val="24"/>
        </w:rPr>
        <w:lastRenderedPageBreak/>
        <w:t xml:space="preserve">Chief Manifestations: </w:t>
      </w:r>
      <w:proofErr w:type="spellStart"/>
      <w:r w:rsidRPr="00095DAF">
        <w:rPr>
          <w:rFonts w:ascii="Times New Roman" w:hAnsi="Times New Roman" w:cs="Times New Roman"/>
          <w:b w:val="0"/>
          <w:bCs w:val="0"/>
          <w:sz w:val="24"/>
          <w:szCs w:val="24"/>
        </w:rPr>
        <w:t>Hemiplegia</w:t>
      </w:r>
      <w:proofErr w:type="spellEnd"/>
      <w:r w:rsidRPr="00095DAF">
        <w:rPr>
          <w:rFonts w:ascii="Times New Roman" w:hAnsi="Times New Roman" w:cs="Times New Roman"/>
          <w:b w:val="0"/>
          <w:bCs w:val="0"/>
          <w:sz w:val="24"/>
          <w:szCs w:val="24"/>
        </w:rPr>
        <w:t>, distortion of the mouth and tongue, numbness in the left side of his body, irritability, insomnia, dizziness, tinnitus, feverish sensation over the palms and soles.</w:t>
      </w:r>
    </w:p>
    <w:p w:rsidR="009D3DF1" w:rsidRPr="00095DAF" w:rsidRDefault="009D3DF1" w:rsidP="00095DAF">
      <w:pPr>
        <w:pStyle w:val="Heading1"/>
        <w:jc w:val="both"/>
        <w:rPr>
          <w:rFonts w:ascii="Times New Roman" w:hAnsi="Times New Roman" w:cs="Times New Roman"/>
          <w:b w:val="0"/>
          <w:bCs w:val="0"/>
          <w:sz w:val="24"/>
          <w:szCs w:val="24"/>
        </w:rPr>
      </w:pPr>
      <w:r w:rsidRPr="00095DAF">
        <w:rPr>
          <w:rFonts w:ascii="Times New Roman" w:hAnsi="Times New Roman" w:cs="Times New Roman"/>
          <w:sz w:val="24"/>
          <w:szCs w:val="24"/>
        </w:rPr>
        <w:t>Previous medical history:</w:t>
      </w:r>
      <w:r w:rsidRPr="00095DAF">
        <w:rPr>
          <w:rFonts w:ascii="Times New Roman" w:hAnsi="Times New Roman" w:cs="Times New Roman"/>
          <w:b w:val="0"/>
          <w:bCs w:val="0"/>
          <w:sz w:val="24"/>
          <w:szCs w:val="24"/>
        </w:rPr>
        <w:t xml:space="preserve"> He had diabetes for two years, coronary heart disease for ten years, and hadn’t hypertension.</w:t>
      </w:r>
    </w:p>
    <w:p w:rsidR="009D3DF1" w:rsidRPr="00095DAF" w:rsidRDefault="009D3DF1" w:rsidP="00095DAF">
      <w:pPr>
        <w:pStyle w:val="Heading1"/>
        <w:jc w:val="both"/>
        <w:rPr>
          <w:rFonts w:ascii="Times New Roman" w:hAnsi="Times New Roman" w:cs="Times New Roman"/>
          <w:b w:val="0"/>
          <w:bCs w:val="0"/>
          <w:sz w:val="24"/>
          <w:szCs w:val="24"/>
        </w:rPr>
      </w:pPr>
      <w:r w:rsidRPr="00095DAF">
        <w:rPr>
          <w:rFonts w:ascii="Times New Roman" w:hAnsi="Times New Roman" w:cs="Times New Roman"/>
          <w:sz w:val="24"/>
          <w:szCs w:val="24"/>
        </w:rPr>
        <w:t>Family history:</w:t>
      </w:r>
      <w:r w:rsidRPr="00095DAF">
        <w:rPr>
          <w:rFonts w:ascii="Times New Roman" w:hAnsi="Times New Roman" w:cs="Times New Roman"/>
          <w:b w:val="0"/>
          <w:bCs w:val="0"/>
          <w:sz w:val="24"/>
          <w:szCs w:val="24"/>
        </w:rPr>
        <w:t xml:space="preserve"> not recognized</w:t>
      </w:r>
    </w:p>
    <w:p w:rsidR="009D3DF1" w:rsidRPr="00095DAF" w:rsidRDefault="009D3DF1" w:rsidP="00095DAF">
      <w:pPr>
        <w:pStyle w:val="Heading1"/>
        <w:jc w:val="both"/>
        <w:rPr>
          <w:rFonts w:ascii="Times New Roman" w:hAnsi="Times New Roman" w:cs="Times New Roman"/>
          <w:b w:val="0"/>
          <w:bCs w:val="0"/>
          <w:sz w:val="24"/>
          <w:szCs w:val="24"/>
        </w:rPr>
      </w:pPr>
      <w:r w:rsidRPr="00095DAF">
        <w:rPr>
          <w:rFonts w:ascii="Times New Roman" w:hAnsi="Times New Roman" w:cs="Times New Roman"/>
          <w:sz w:val="24"/>
          <w:szCs w:val="24"/>
        </w:rPr>
        <w:t xml:space="preserve">Physical examination: </w:t>
      </w:r>
      <w:r w:rsidRPr="00095DAF">
        <w:rPr>
          <w:rFonts w:ascii="Times New Roman" w:hAnsi="Times New Roman" w:cs="Times New Roman"/>
          <w:b w:val="0"/>
          <w:bCs w:val="0"/>
          <w:sz w:val="24"/>
          <w:szCs w:val="24"/>
        </w:rPr>
        <w:t xml:space="preserve">Full consciousness, deviation of the eye and mouth, lack of ability for the left side of his body. The power of the </w:t>
      </w:r>
      <w:r w:rsidR="002260B1">
        <w:rPr>
          <w:rFonts w:ascii="Times New Roman" w:hAnsi="Times New Roman" w:cs="Times New Roman"/>
          <w:b w:val="0"/>
          <w:bCs w:val="0"/>
          <w:sz w:val="24"/>
          <w:szCs w:val="24"/>
        </w:rPr>
        <w:t xml:space="preserve">left </w:t>
      </w:r>
      <w:r w:rsidRPr="00095DAF">
        <w:rPr>
          <w:rFonts w:ascii="Times New Roman" w:hAnsi="Times New Roman" w:cs="Times New Roman"/>
          <w:b w:val="0"/>
          <w:bCs w:val="0"/>
          <w:sz w:val="24"/>
          <w:szCs w:val="24"/>
        </w:rPr>
        <w:t>arm</w:t>
      </w:r>
      <w:r w:rsidR="00D5321A">
        <w:rPr>
          <w:rFonts w:ascii="Times New Roman" w:hAnsi="Times New Roman" w:cs="Times New Roman"/>
          <w:b w:val="0"/>
          <w:bCs w:val="0"/>
          <w:sz w:val="24"/>
          <w:szCs w:val="24"/>
        </w:rPr>
        <w:t>’s</w:t>
      </w:r>
      <w:r w:rsidRPr="00095DAF">
        <w:rPr>
          <w:rFonts w:ascii="Times New Roman" w:hAnsi="Times New Roman" w:cs="Times New Roman"/>
          <w:b w:val="0"/>
          <w:bCs w:val="0"/>
          <w:sz w:val="24"/>
          <w:szCs w:val="24"/>
        </w:rPr>
        <w:t xml:space="preserve"> and the </w:t>
      </w:r>
      <w:r w:rsidR="002260B1">
        <w:rPr>
          <w:rFonts w:ascii="Times New Roman" w:hAnsi="Times New Roman" w:cs="Times New Roman"/>
          <w:b w:val="0"/>
          <w:bCs w:val="0"/>
          <w:sz w:val="24"/>
          <w:szCs w:val="24"/>
        </w:rPr>
        <w:t xml:space="preserve">left </w:t>
      </w:r>
      <w:r w:rsidRPr="00095DAF">
        <w:rPr>
          <w:rFonts w:ascii="Times New Roman" w:hAnsi="Times New Roman" w:cs="Times New Roman"/>
          <w:b w:val="0"/>
          <w:bCs w:val="0"/>
          <w:sz w:val="24"/>
          <w:szCs w:val="24"/>
        </w:rPr>
        <w:t xml:space="preserve">leg’s muscle were both second degree. </w:t>
      </w:r>
      <w:proofErr w:type="gramStart"/>
      <w:r w:rsidRPr="00095DAF">
        <w:rPr>
          <w:rFonts w:ascii="Times New Roman" w:hAnsi="Times New Roman" w:cs="Times New Roman"/>
          <w:b w:val="0"/>
          <w:bCs w:val="0"/>
          <w:sz w:val="24"/>
          <w:szCs w:val="24"/>
        </w:rPr>
        <w:t xml:space="preserve">Dull pale tongue with thin and white coating, deep and </w:t>
      </w:r>
      <w:proofErr w:type="spellStart"/>
      <w:r w:rsidRPr="00095DAF">
        <w:rPr>
          <w:rFonts w:ascii="Times New Roman" w:hAnsi="Times New Roman" w:cs="Times New Roman"/>
          <w:b w:val="0"/>
          <w:bCs w:val="0"/>
          <w:sz w:val="24"/>
          <w:szCs w:val="24"/>
        </w:rPr>
        <w:t>thready</w:t>
      </w:r>
      <w:proofErr w:type="spellEnd"/>
      <w:r w:rsidRPr="00095DAF">
        <w:rPr>
          <w:rFonts w:ascii="Times New Roman" w:hAnsi="Times New Roman" w:cs="Times New Roman"/>
          <w:b w:val="0"/>
          <w:bCs w:val="0"/>
          <w:sz w:val="24"/>
          <w:szCs w:val="24"/>
        </w:rPr>
        <w:t xml:space="preserve"> pulse.</w:t>
      </w:r>
      <w:proofErr w:type="gramEnd"/>
    </w:p>
    <w:p w:rsidR="009D3DF1" w:rsidRPr="00095DAF" w:rsidRDefault="009D3DF1" w:rsidP="00095DAF">
      <w:pPr>
        <w:pStyle w:val="Heading1"/>
        <w:jc w:val="both"/>
        <w:rPr>
          <w:rFonts w:ascii="Times New Roman" w:hAnsi="Times New Roman" w:cs="Times New Roman"/>
          <w:b w:val="0"/>
          <w:bCs w:val="0"/>
          <w:sz w:val="24"/>
          <w:szCs w:val="24"/>
        </w:rPr>
      </w:pPr>
      <w:r w:rsidRPr="00095DAF">
        <w:rPr>
          <w:rFonts w:ascii="Times New Roman" w:hAnsi="Times New Roman" w:cs="Times New Roman"/>
          <w:sz w:val="24"/>
          <w:szCs w:val="24"/>
        </w:rPr>
        <w:t xml:space="preserve">Diagnosis: </w:t>
      </w:r>
      <w:r w:rsidRPr="00095DAF">
        <w:rPr>
          <w:rFonts w:ascii="Times New Roman" w:hAnsi="Times New Roman" w:cs="Times New Roman"/>
          <w:b w:val="0"/>
          <w:bCs w:val="0"/>
          <w:sz w:val="24"/>
          <w:szCs w:val="24"/>
        </w:rPr>
        <w:t xml:space="preserve">Apoplexy (Apoplexy </w:t>
      </w:r>
      <w:r w:rsidR="00D5321A">
        <w:rPr>
          <w:rFonts w:ascii="Times New Roman" w:hAnsi="Times New Roman" w:cs="Times New Roman"/>
          <w:b w:val="0"/>
          <w:bCs w:val="0"/>
          <w:sz w:val="24"/>
          <w:szCs w:val="24"/>
        </w:rPr>
        <w:t>I</w:t>
      </w:r>
      <w:r w:rsidRPr="00095DAF">
        <w:rPr>
          <w:rFonts w:ascii="Times New Roman" w:hAnsi="Times New Roman" w:cs="Times New Roman"/>
          <w:b w:val="0"/>
          <w:bCs w:val="0"/>
          <w:sz w:val="24"/>
          <w:szCs w:val="24"/>
        </w:rPr>
        <w:t>nvolving the Meridians)</w:t>
      </w:r>
    </w:p>
    <w:p w:rsidR="00095DAF" w:rsidRDefault="00095DAF" w:rsidP="00095DAF">
      <w:pPr>
        <w:pStyle w:val="Heading1"/>
        <w:jc w:val="both"/>
        <w:rPr>
          <w:rFonts w:ascii="Times New Roman" w:hAnsi="Times New Roman" w:cs="Times New Roman"/>
          <w:sz w:val="28"/>
          <w:szCs w:val="28"/>
        </w:rPr>
      </w:pPr>
    </w:p>
    <w:p w:rsidR="009D3DF1" w:rsidRPr="00095DAF" w:rsidRDefault="00095DAF" w:rsidP="00095DAF">
      <w:pPr>
        <w:pStyle w:val="Heading1"/>
        <w:jc w:val="both"/>
        <w:rPr>
          <w:rFonts w:ascii="Times New Roman" w:hAnsi="Times New Roman" w:cs="Times New Roman"/>
          <w:sz w:val="28"/>
          <w:szCs w:val="28"/>
        </w:rPr>
      </w:pPr>
      <w:r w:rsidRPr="00095DAF">
        <w:rPr>
          <w:rFonts w:ascii="Times New Roman" w:hAnsi="Times New Roman" w:cs="Times New Roman"/>
          <w:sz w:val="28"/>
          <w:szCs w:val="28"/>
        </w:rPr>
        <w:t xml:space="preserve">2.2 </w:t>
      </w:r>
      <w:r w:rsidR="009D3DF1" w:rsidRPr="00095DAF">
        <w:rPr>
          <w:rFonts w:ascii="Times New Roman" w:hAnsi="Times New Roman" w:cs="Times New Roman"/>
          <w:sz w:val="28"/>
          <w:szCs w:val="28"/>
        </w:rPr>
        <w:t>S</w:t>
      </w:r>
      <w:r w:rsidRPr="00095DAF">
        <w:rPr>
          <w:rFonts w:ascii="Times New Roman" w:hAnsi="Times New Roman" w:cs="Times New Roman"/>
          <w:sz w:val="28"/>
          <w:szCs w:val="28"/>
        </w:rPr>
        <w:t>yndrome differentiation and treatment</w:t>
      </w:r>
    </w:p>
    <w:p w:rsidR="009D3DF1" w:rsidRPr="00095DAF" w:rsidRDefault="009D3DF1" w:rsidP="00095DAF">
      <w:pPr>
        <w:pStyle w:val="Heading1"/>
        <w:jc w:val="both"/>
        <w:rPr>
          <w:rFonts w:ascii="Times New Roman" w:hAnsi="Times New Roman" w:cs="Times New Roman"/>
          <w:b w:val="0"/>
          <w:bCs w:val="0"/>
          <w:sz w:val="24"/>
          <w:szCs w:val="24"/>
        </w:rPr>
      </w:pPr>
      <w:r w:rsidRPr="00095DAF">
        <w:rPr>
          <w:rFonts w:ascii="Times New Roman" w:hAnsi="Times New Roman" w:cs="Times New Roman"/>
          <w:sz w:val="24"/>
          <w:szCs w:val="24"/>
        </w:rPr>
        <w:t xml:space="preserve">Therapeutic methods: </w:t>
      </w:r>
      <w:r w:rsidR="00D5321A">
        <w:rPr>
          <w:rFonts w:ascii="Times New Roman" w:hAnsi="Times New Roman" w:cs="Times New Roman"/>
          <w:b w:val="0"/>
          <w:bCs w:val="0"/>
          <w:sz w:val="24"/>
          <w:szCs w:val="24"/>
        </w:rPr>
        <w:t>‘</w:t>
      </w:r>
      <w:r w:rsidRPr="00095DAF">
        <w:rPr>
          <w:rFonts w:ascii="Times New Roman" w:hAnsi="Times New Roman" w:cs="Times New Roman"/>
          <w:b w:val="0"/>
          <w:bCs w:val="0"/>
          <w:sz w:val="24"/>
          <w:szCs w:val="24"/>
        </w:rPr>
        <w:t>Xing-</w:t>
      </w:r>
      <w:proofErr w:type="spellStart"/>
      <w:r w:rsidRPr="00095DAF">
        <w:rPr>
          <w:rFonts w:ascii="Times New Roman" w:hAnsi="Times New Roman" w:cs="Times New Roman"/>
          <w:b w:val="0"/>
          <w:bCs w:val="0"/>
          <w:sz w:val="24"/>
          <w:szCs w:val="24"/>
        </w:rPr>
        <w:t>Nao</w:t>
      </w:r>
      <w:proofErr w:type="spellEnd"/>
      <w:r w:rsidRPr="00095DAF">
        <w:rPr>
          <w:rFonts w:ascii="Times New Roman" w:hAnsi="Times New Roman" w:cs="Times New Roman"/>
          <w:b w:val="0"/>
          <w:bCs w:val="0"/>
          <w:sz w:val="24"/>
          <w:szCs w:val="24"/>
        </w:rPr>
        <w:t>-Kai-</w:t>
      </w:r>
      <w:proofErr w:type="spellStart"/>
      <w:r w:rsidRPr="00095DAF">
        <w:rPr>
          <w:rFonts w:ascii="Times New Roman" w:hAnsi="Times New Roman" w:cs="Times New Roman"/>
          <w:b w:val="0"/>
          <w:bCs w:val="0"/>
          <w:sz w:val="24"/>
          <w:szCs w:val="24"/>
        </w:rPr>
        <w:t>Qiao</w:t>
      </w:r>
      <w:proofErr w:type="spellEnd"/>
      <w:r w:rsidRPr="00095DAF">
        <w:rPr>
          <w:rFonts w:ascii="Times New Roman" w:hAnsi="Times New Roman" w:cs="Times New Roman"/>
          <w:b w:val="0"/>
          <w:bCs w:val="0"/>
          <w:sz w:val="24"/>
          <w:szCs w:val="24"/>
        </w:rPr>
        <w:t>’, to nourish the Liver and Kidneys, to activate Blood to remove obstruction from the collaterals.</w:t>
      </w:r>
    </w:p>
    <w:p w:rsidR="009D3DF1" w:rsidRPr="00095DAF" w:rsidRDefault="009D3DF1" w:rsidP="00095DAF">
      <w:pPr>
        <w:pStyle w:val="Heading1"/>
        <w:jc w:val="both"/>
        <w:rPr>
          <w:rFonts w:ascii="Times New Roman" w:hAnsi="Times New Roman" w:cs="Times New Roman"/>
          <w:sz w:val="24"/>
          <w:szCs w:val="24"/>
        </w:rPr>
      </w:pPr>
      <w:r w:rsidRPr="00095DAF">
        <w:rPr>
          <w:rFonts w:ascii="Times New Roman" w:hAnsi="Times New Roman" w:cs="Times New Roman"/>
          <w:sz w:val="24"/>
          <w:szCs w:val="24"/>
        </w:rPr>
        <w:t>Prescription:</w:t>
      </w:r>
    </w:p>
    <w:p w:rsidR="009D3DF1" w:rsidRPr="00095DAF" w:rsidRDefault="009D3DF1" w:rsidP="00095DAF">
      <w:pPr>
        <w:pStyle w:val="Heading1"/>
        <w:jc w:val="both"/>
        <w:rPr>
          <w:rFonts w:ascii="Times New Roman" w:hAnsi="Times New Roman" w:cs="Times New Roman"/>
          <w:b w:val="0"/>
          <w:bCs w:val="0"/>
          <w:sz w:val="24"/>
          <w:szCs w:val="24"/>
        </w:rPr>
      </w:pPr>
      <w:r w:rsidRPr="00095DAF">
        <w:rPr>
          <w:rFonts w:ascii="Times New Roman" w:hAnsi="Times New Roman" w:cs="Times New Roman"/>
          <w:b w:val="0"/>
          <w:bCs w:val="0"/>
          <w:sz w:val="24"/>
          <w:szCs w:val="24"/>
        </w:rPr>
        <w:t xml:space="preserve">Main points: </w:t>
      </w:r>
      <w:proofErr w:type="spellStart"/>
      <w:proofErr w:type="gramStart"/>
      <w:r w:rsidRPr="00095DAF">
        <w:rPr>
          <w:rFonts w:ascii="Times New Roman" w:hAnsi="Times New Roman" w:cs="Times New Roman"/>
          <w:b w:val="0"/>
          <w:bCs w:val="0"/>
          <w:sz w:val="24"/>
          <w:szCs w:val="24"/>
        </w:rPr>
        <w:t>Neiguan</w:t>
      </w:r>
      <w:proofErr w:type="spellEnd"/>
      <w:r w:rsidRPr="00095DAF">
        <w:rPr>
          <w:rFonts w:ascii="Times New Roman" w:hAnsi="Times New Roman" w:cs="Times New Roman"/>
          <w:b w:val="0"/>
          <w:bCs w:val="0"/>
          <w:sz w:val="24"/>
          <w:szCs w:val="24"/>
        </w:rPr>
        <w:t>(</w:t>
      </w:r>
      <w:proofErr w:type="gramEnd"/>
      <w:r w:rsidRPr="00095DAF">
        <w:rPr>
          <w:rFonts w:ascii="Times New Roman" w:hAnsi="Times New Roman" w:cs="Times New Roman"/>
          <w:b w:val="0"/>
          <w:bCs w:val="0"/>
          <w:sz w:val="24"/>
          <w:szCs w:val="24"/>
        </w:rPr>
        <w:t xml:space="preserve">p6), </w:t>
      </w:r>
      <w:proofErr w:type="spellStart"/>
      <w:r w:rsidRPr="00095DAF">
        <w:rPr>
          <w:rFonts w:ascii="Times New Roman" w:hAnsi="Times New Roman" w:cs="Times New Roman"/>
          <w:b w:val="0"/>
          <w:bCs w:val="0"/>
          <w:sz w:val="24"/>
          <w:szCs w:val="24"/>
        </w:rPr>
        <w:t>Renzhong</w:t>
      </w:r>
      <w:proofErr w:type="spellEnd"/>
      <w:r w:rsidRPr="00095DAF">
        <w:rPr>
          <w:rFonts w:ascii="Times New Roman" w:hAnsi="Times New Roman" w:cs="Times New Roman"/>
          <w:b w:val="0"/>
          <w:bCs w:val="0"/>
          <w:sz w:val="24"/>
          <w:szCs w:val="24"/>
        </w:rPr>
        <w:t xml:space="preserve">(Du26), </w:t>
      </w:r>
      <w:proofErr w:type="spellStart"/>
      <w:r w:rsidRPr="00095DAF">
        <w:rPr>
          <w:rFonts w:ascii="Times New Roman" w:hAnsi="Times New Roman" w:cs="Times New Roman"/>
          <w:b w:val="0"/>
          <w:bCs w:val="0"/>
          <w:sz w:val="24"/>
          <w:szCs w:val="24"/>
        </w:rPr>
        <w:t>Sanyinjiao</w:t>
      </w:r>
      <w:proofErr w:type="spellEnd"/>
      <w:r w:rsidRPr="00095DAF">
        <w:rPr>
          <w:rFonts w:ascii="Times New Roman" w:hAnsi="Times New Roman" w:cs="Times New Roman"/>
          <w:b w:val="0"/>
          <w:bCs w:val="0"/>
          <w:sz w:val="24"/>
          <w:szCs w:val="24"/>
        </w:rPr>
        <w:t>(SP6)</w:t>
      </w:r>
    </w:p>
    <w:p w:rsidR="009D3DF1" w:rsidRPr="00095DAF" w:rsidRDefault="009D3DF1" w:rsidP="00095DAF">
      <w:pPr>
        <w:pStyle w:val="Heading1"/>
        <w:jc w:val="both"/>
        <w:rPr>
          <w:rFonts w:ascii="Times New Roman" w:hAnsi="Times New Roman" w:cs="Times New Roman"/>
          <w:b w:val="0"/>
          <w:bCs w:val="0"/>
          <w:sz w:val="24"/>
          <w:szCs w:val="24"/>
        </w:rPr>
      </w:pPr>
      <w:r w:rsidRPr="00095DAF">
        <w:rPr>
          <w:rFonts w:ascii="Times New Roman" w:hAnsi="Times New Roman" w:cs="Times New Roman"/>
          <w:b w:val="0"/>
          <w:bCs w:val="0"/>
          <w:sz w:val="24"/>
          <w:szCs w:val="24"/>
        </w:rPr>
        <w:t xml:space="preserve">Secondary points: </w:t>
      </w:r>
      <w:proofErr w:type="spellStart"/>
      <w:proofErr w:type="gramStart"/>
      <w:r w:rsidRPr="00095DAF">
        <w:rPr>
          <w:rFonts w:ascii="Times New Roman" w:hAnsi="Times New Roman" w:cs="Times New Roman"/>
          <w:b w:val="0"/>
          <w:bCs w:val="0"/>
          <w:sz w:val="24"/>
          <w:szCs w:val="24"/>
        </w:rPr>
        <w:t>Jiquan</w:t>
      </w:r>
      <w:proofErr w:type="spellEnd"/>
      <w:r w:rsidRPr="00095DAF">
        <w:rPr>
          <w:rFonts w:ascii="Times New Roman" w:hAnsi="Times New Roman" w:cs="Times New Roman"/>
          <w:b w:val="0"/>
          <w:bCs w:val="0"/>
          <w:sz w:val="24"/>
          <w:szCs w:val="24"/>
        </w:rPr>
        <w:t>(</w:t>
      </w:r>
      <w:proofErr w:type="gramEnd"/>
      <w:r w:rsidRPr="00095DAF">
        <w:rPr>
          <w:rFonts w:ascii="Times New Roman" w:hAnsi="Times New Roman" w:cs="Times New Roman"/>
          <w:b w:val="0"/>
          <w:bCs w:val="0"/>
          <w:sz w:val="24"/>
          <w:szCs w:val="24"/>
        </w:rPr>
        <w:t xml:space="preserve">HI), </w:t>
      </w:r>
      <w:proofErr w:type="spellStart"/>
      <w:r w:rsidRPr="00095DAF">
        <w:rPr>
          <w:rFonts w:ascii="Times New Roman" w:hAnsi="Times New Roman" w:cs="Times New Roman"/>
          <w:b w:val="0"/>
          <w:bCs w:val="0"/>
          <w:sz w:val="24"/>
          <w:szCs w:val="24"/>
        </w:rPr>
        <w:t>Chize</w:t>
      </w:r>
      <w:proofErr w:type="spellEnd"/>
      <w:r w:rsidRPr="00095DAF">
        <w:rPr>
          <w:rFonts w:ascii="Times New Roman" w:hAnsi="Times New Roman" w:cs="Times New Roman"/>
          <w:b w:val="0"/>
          <w:bCs w:val="0"/>
          <w:sz w:val="24"/>
          <w:szCs w:val="24"/>
        </w:rPr>
        <w:t xml:space="preserve">(L5), </w:t>
      </w:r>
      <w:proofErr w:type="spellStart"/>
      <w:r w:rsidRPr="00095DAF">
        <w:rPr>
          <w:rFonts w:ascii="Times New Roman" w:hAnsi="Times New Roman" w:cs="Times New Roman"/>
          <w:b w:val="0"/>
          <w:bCs w:val="0"/>
          <w:sz w:val="24"/>
          <w:szCs w:val="24"/>
        </w:rPr>
        <w:t>Weizhong</w:t>
      </w:r>
      <w:proofErr w:type="spellEnd"/>
      <w:r w:rsidRPr="00095DAF">
        <w:rPr>
          <w:rFonts w:ascii="Times New Roman" w:hAnsi="Times New Roman" w:cs="Times New Roman"/>
          <w:b w:val="0"/>
          <w:bCs w:val="0"/>
          <w:sz w:val="24"/>
          <w:szCs w:val="24"/>
        </w:rPr>
        <w:t>(B40)</w:t>
      </w:r>
    </w:p>
    <w:p w:rsidR="00D5321A" w:rsidRPr="00D5321A" w:rsidRDefault="009D3DF1" w:rsidP="00D5321A">
      <w:pPr>
        <w:pStyle w:val="Heading1"/>
        <w:jc w:val="both"/>
        <w:rPr>
          <w:rFonts w:ascii="Times New Roman" w:hAnsi="Times New Roman" w:cs="Times New Roman"/>
          <w:b w:val="0"/>
          <w:sz w:val="24"/>
          <w:szCs w:val="24"/>
        </w:rPr>
      </w:pPr>
      <w:r w:rsidRPr="00095DAF">
        <w:rPr>
          <w:rFonts w:ascii="Times New Roman" w:hAnsi="Times New Roman" w:cs="Times New Roman"/>
          <w:b w:val="0"/>
          <w:bCs w:val="0"/>
          <w:sz w:val="24"/>
          <w:szCs w:val="24"/>
        </w:rPr>
        <w:t xml:space="preserve">Adding points: </w:t>
      </w:r>
      <w:proofErr w:type="spellStart"/>
      <w:proofErr w:type="gramStart"/>
      <w:r w:rsidRPr="00095DAF">
        <w:rPr>
          <w:rFonts w:ascii="Times New Roman" w:hAnsi="Times New Roman" w:cs="Times New Roman"/>
          <w:b w:val="0"/>
          <w:bCs w:val="0"/>
          <w:sz w:val="24"/>
          <w:szCs w:val="24"/>
        </w:rPr>
        <w:t>Fengchi</w:t>
      </w:r>
      <w:proofErr w:type="spellEnd"/>
      <w:r w:rsidRPr="00095DAF">
        <w:rPr>
          <w:rFonts w:ascii="Times New Roman" w:hAnsi="Times New Roman" w:cs="Times New Roman"/>
          <w:b w:val="0"/>
          <w:bCs w:val="0"/>
          <w:sz w:val="24"/>
          <w:szCs w:val="24"/>
        </w:rPr>
        <w:t>(</w:t>
      </w:r>
      <w:proofErr w:type="gramEnd"/>
      <w:r w:rsidRPr="00095DAF">
        <w:rPr>
          <w:rFonts w:ascii="Times New Roman" w:hAnsi="Times New Roman" w:cs="Times New Roman"/>
          <w:b w:val="0"/>
          <w:bCs w:val="0"/>
          <w:sz w:val="24"/>
          <w:szCs w:val="24"/>
        </w:rPr>
        <w:t xml:space="preserve">G20), </w:t>
      </w:r>
      <w:proofErr w:type="spellStart"/>
      <w:r w:rsidRPr="00095DAF">
        <w:rPr>
          <w:rFonts w:ascii="Times New Roman" w:hAnsi="Times New Roman" w:cs="Times New Roman"/>
          <w:b w:val="0"/>
          <w:bCs w:val="0"/>
          <w:sz w:val="24"/>
          <w:szCs w:val="24"/>
        </w:rPr>
        <w:t>Yifeng</w:t>
      </w:r>
      <w:proofErr w:type="spellEnd"/>
      <w:r w:rsidRPr="00095DAF">
        <w:rPr>
          <w:rFonts w:ascii="Times New Roman" w:hAnsi="Times New Roman" w:cs="Times New Roman"/>
          <w:b w:val="0"/>
          <w:bCs w:val="0"/>
          <w:sz w:val="24"/>
          <w:szCs w:val="24"/>
        </w:rPr>
        <w:t xml:space="preserve">(SJ17) and </w:t>
      </w:r>
      <w:proofErr w:type="spellStart"/>
      <w:r w:rsidRPr="00095DAF">
        <w:rPr>
          <w:rFonts w:ascii="Times New Roman" w:hAnsi="Times New Roman" w:cs="Times New Roman"/>
          <w:b w:val="0"/>
          <w:bCs w:val="0"/>
          <w:sz w:val="24"/>
          <w:szCs w:val="24"/>
        </w:rPr>
        <w:t>Wangu</w:t>
      </w:r>
      <w:proofErr w:type="spellEnd"/>
      <w:r w:rsidRPr="00095DAF">
        <w:rPr>
          <w:rFonts w:ascii="Times New Roman" w:hAnsi="Times New Roman" w:cs="Times New Roman"/>
          <w:b w:val="0"/>
          <w:bCs w:val="0"/>
          <w:sz w:val="24"/>
          <w:szCs w:val="24"/>
        </w:rPr>
        <w:t>(G12)</w:t>
      </w:r>
      <w:r w:rsidR="00D5321A">
        <w:rPr>
          <w:rFonts w:ascii="Times New Roman" w:hAnsi="Times New Roman" w:cs="Times New Roman"/>
          <w:b w:val="0"/>
          <w:bCs w:val="0"/>
          <w:sz w:val="24"/>
          <w:szCs w:val="24"/>
        </w:rPr>
        <w:t xml:space="preserve"> </w:t>
      </w:r>
      <w:r w:rsidR="00D5321A">
        <w:rPr>
          <w:rFonts w:ascii="Times New Roman" w:hAnsi="Times New Roman" w:cs="Times New Roman"/>
          <w:b w:val="0"/>
          <w:sz w:val="24"/>
          <w:szCs w:val="24"/>
        </w:rPr>
        <w:t xml:space="preserve">were added for </w:t>
      </w:r>
      <w:proofErr w:type="spellStart"/>
      <w:r w:rsidR="00D5321A">
        <w:rPr>
          <w:rFonts w:ascii="Times New Roman" w:hAnsi="Times New Roman" w:cs="Times New Roman"/>
          <w:b w:val="0"/>
          <w:sz w:val="24"/>
          <w:szCs w:val="24"/>
        </w:rPr>
        <w:t>difficult</w:t>
      </w:r>
      <w:proofErr w:type="spellEnd"/>
      <w:r w:rsidR="00D5321A">
        <w:rPr>
          <w:rFonts w:ascii="Times New Roman" w:hAnsi="Times New Roman" w:cs="Times New Roman"/>
          <w:b w:val="0"/>
          <w:sz w:val="24"/>
          <w:szCs w:val="24"/>
        </w:rPr>
        <w:t xml:space="preserve"> swallowing or slu</w:t>
      </w:r>
      <w:r w:rsidR="005651B9">
        <w:rPr>
          <w:rFonts w:ascii="Times New Roman" w:hAnsi="Times New Roman" w:cs="Times New Roman"/>
          <w:b w:val="0"/>
          <w:sz w:val="24"/>
          <w:szCs w:val="24"/>
        </w:rPr>
        <w:t>rr</w:t>
      </w:r>
      <w:r w:rsidR="00D5321A">
        <w:rPr>
          <w:rFonts w:ascii="Times New Roman" w:hAnsi="Times New Roman" w:cs="Times New Roman"/>
          <w:b w:val="0"/>
          <w:sz w:val="24"/>
          <w:szCs w:val="24"/>
        </w:rPr>
        <w:t>ed</w:t>
      </w:r>
      <w:r w:rsidR="005651B9">
        <w:rPr>
          <w:rFonts w:ascii="Times New Roman" w:hAnsi="Times New Roman" w:cs="Times New Roman"/>
          <w:b w:val="0"/>
          <w:sz w:val="24"/>
          <w:szCs w:val="24"/>
        </w:rPr>
        <w:t xml:space="preserve"> speech.</w:t>
      </w:r>
      <w:r w:rsidR="00D5321A">
        <w:rPr>
          <w:rFonts w:ascii="Times New Roman" w:hAnsi="Times New Roman" w:cs="Times New Roman"/>
          <w:b w:val="0"/>
          <w:sz w:val="24"/>
          <w:szCs w:val="24"/>
        </w:rPr>
        <w:t xml:space="preserve"> </w:t>
      </w:r>
    </w:p>
    <w:p w:rsidR="009D3DF1" w:rsidRPr="00095DAF" w:rsidRDefault="009D3DF1" w:rsidP="00095DAF">
      <w:pPr>
        <w:pStyle w:val="Heading1"/>
        <w:jc w:val="both"/>
        <w:rPr>
          <w:rFonts w:ascii="Times New Roman" w:hAnsi="Times New Roman" w:cs="Times New Roman"/>
          <w:sz w:val="24"/>
          <w:szCs w:val="24"/>
        </w:rPr>
      </w:pPr>
      <w:r w:rsidRPr="00095DAF">
        <w:rPr>
          <w:rFonts w:ascii="Times New Roman" w:hAnsi="Times New Roman" w:cs="Times New Roman"/>
          <w:sz w:val="24"/>
          <w:szCs w:val="24"/>
        </w:rPr>
        <w:t>A</w:t>
      </w:r>
      <w:r>
        <w:rPr>
          <w:rFonts w:ascii="Times New Roman" w:hAnsi="Times New Roman" w:cs="Times New Roman"/>
          <w:sz w:val="24"/>
          <w:szCs w:val="24"/>
        </w:rPr>
        <w:t>cupuncture methods</w:t>
      </w:r>
      <w:r w:rsidRPr="00095DAF">
        <w:rPr>
          <w:rFonts w:ascii="Times New Roman" w:hAnsi="Times New Roman" w:cs="Times New Roman"/>
          <w:sz w:val="24"/>
          <w:szCs w:val="24"/>
        </w:rPr>
        <w:t>:</w:t>
      </w:r>
    </w:p>
    <w:p w:rsidR="009D3DF1" w:rsidRPr="00095DAF" w:rsidRDefault="009D3DF1" w:rsidP="00095DAF">
      <w:pPr>
        <w:pStyle w:val="Heading1"/>
        <w:jc w:val="both"/>
        <w:rPr>
          <w:rFonts w:ascii="Times New Roman" w:hAnsi="Times New Roman" w:cs="Times New Roman"/>
          <w:b w:val="0"/>
          <w:bCs w:val="0"/>
          <w:sz w:val="24"/>
          <w:szCs w:val="24"/>
        </w:rPr>
      </w:pPr>
      <w:r w:rsidRPr="00095DAF">
        <w:rPr>
          <w:rFonts w:ascii="Times New Roman" w:hAnsi="Times New Roman" w:cs="Times New Roman"/>
          <w:sz w:val="24"/>
          <w:szCs w:val="24"/>
        </w:rPr>
        <w:t xml:space="preserve">Main point: </w:t>
      </w:r>
      <w:r w:rsidRPr="00095DAF">
        <w:rPr>
          <w:rFonts w:ascii="Times New Roman" w:hAnsi="Times New Roman" w:cs="Times New Roman"/>
          <w:b w:val="0"/>
          <w:bCs w:val="0"/>
          <w:sz w:val="24"/>
          <w:szCs w:val="24"/>
        </w:rPr>
        <w:t xml:space="preserve">Firstly, both </w:t>
      </w:r>
      <w:proofErr w:type="spellStart"/>
      <w:r w:rsidRPr="00095DAF">
        <w:rPr>
          <w:rFonts w:ascii="Times New Roman" w:hAnsi="Times New Roman" w:cs="Times New Roman"/>
          <w:b w:val="0"/>
          <w:bCs w:val="0"/>
          <w:sz w:val="24"/>
          <w:szCs w:val="24"/>
        </w:rPr>
        <w:t>Neiguan</w:t>
      </w:r>
      <w:proofErr w:type="spellEnd"/>
      <w:r w:rsidRPr="00095DAF">
        <w:rPr>
          <w:rFonts w:ascii="Times New Roman" w:hAnsi="Times New Roman" w:cs="Times New Roman"/>
          <w:b w:val="0"/>
          <w:bCs w:val="0"/>
          <w:sz w:val="24"/>
          <w:szCs w:val="24"/>
        </w:rPr>
        <w:t xml:space="preserve"> are punctured perpendicularly 0.5-1 </w:t>
      </w:r>
      <w:proofErr w:type="spellStart"/>
      <w:r w:rsidRPr="00095DAF">
        <w:rPr>
          <w:rFonts w:ascii="Times New Roman" w:hAnsi="Times New Roman" w:cs="Times New Roman"/>
          <w:b w:val="0"/>
          <w:bCs w:val="0"/>
          <w:i/>
          <w:iCs/>
          <w:sz w:val="24"/>
          <w:szCs w:val="24"/>
        </w:rPr>
        <w:t>cun</w:t>
      </w:r>
      <w:proofErr w:type="spellEnd"/>
      <w:r w:rsidRPr="00095DAF">
        <w:rPr>
          <w:rFonts w:ascii="Times New Roman" w:hAnsi="Times New Roman" w:cs="Times New Roman"/>
          <w:b w:val="0"/>
          <w:bCs w:val="0"/>
          <w:sz w:val="24"/>
          <w:szCs w:val="24"/>
        </w:rPr>
        <w:t xml:space="preserve">, reducing by combining twirling and rotating the needles with lifting and thrusting the needles for 1 minute. Then puncture </w:t>
      </w:r>
      <w:proofErr w:type="spellStart"/>
      <w:r w:rsidRPr="00095DAF">
        <w:rPr>
          <w:rFonts w:ascii="Times New Roman" w:hAnsi="Times New Roman" w:cs="Times New Roman"/>
          <w:b w:val="0"/>
          <w:bCs w:val="0"/>
          <w:sz w:val="24"/>
          <w:szCs w:val="24"/>
        </w:rPr>
        <w:t>Renzhong</w:t>
      </w:r>
      <w:proofErr w:type="spellEnd"/>
      <w:r w:rsidRPr="00095DAF">
        <w:rPr>
          <w:rFonts w:ascii="Times New Roman" w:hAnsi="Times New Roman" w:cs="Times New Roman"/>
          <w:b w:val="0"/>
          <w:bCs w:val="0"/>
          <w:sz w:val="24"/>
          <w:szCs w:val="24"/>
        </w:rPr>
        <w:t xml:space="preserve"> obliquely upward 0.5 </w:t>
      </w:r>
      <w:proofErr w:type="spellStart"/>
      <w:r w:rsidRPr="00095DAF">
        <w:rPr>
          <w:rFonts w:ascii="Times New Roman" w:hAnsi="Times New Roman" w:cs="Times New Roman"/>
          <w:b w:val="0"/>
          <w:bCs w:val="0"/>
          <w:i/>
          <w:iCs/>
          <w:sz w:val="24"/>
          <w:szCs w:val="24"/>
        </w:rPr>
        <w:t>cun</w:t>
      </w:r>
      <w:proofErr w:type="spellEnd"/>
      <w:r w:rsidRPr="00095DAF">
        <w:rPr>
          <w:rFonts w:ascii="Times New Roman" w:hAnsi="Times New Roman" w:cs="Times New Roman"/>
          <w:b w:val="0"/>
          <w:bCs w:val="0"/>
          <w:sz w:val="24"/>
          <w:szCs w:val="24"/>
        </w:rPr>
        <w:t xml:space="preserve"> with a strong method of a bird striking with the beak for a while till the patient’s eyes are filled with tears. And then, the needle is inserted in </w:t>
      </w:r>
      <w:proofErr w:type="spellStart"/>
      <w:r w:rsidRPr="00095DAF">
        <w:rPr>
          <w:rFonts w:ascii="Times New Roman" w:hAnsi="Times New Roman" w:cs="Times New Roman"/>
          <w:b w:val="0"/>
          <w:bCs w:val="0"/>
          <w:sz w:val="24"/>
          <w:szCs w:val="24"/>
        </w:rPr>
        <w:t>Sanyinjiao</w:t>
      </w:r>
      <w:proofErr w:type="spellEnd"/>
      <w:r w:rsidRPr="00095DAF">
        <w:rPr>
          <w:rFonts w:ascii="Times New Roman" w:hAnsi="Times New Roman" w:cs="Times New Roman"/>
          <w:b w:val="0"/>
          <w:bCs w:val="0"/>
          <w:sz w:val="24"/>
          <w:szCs w:val="24"/>
        </w:rPr>
        <w:t xml:space="preserve"> obliquely downwards to form an angle of 45 degrees with the skin surface, deep in 1-1.5 </w:t>
      </w:r>
      <w:proofErr w:type="spellStart"/>
      <w:r w:rsidRPr="00095DAF">
        <w:rPr>
          <w:rFonts w:ascii="Times New Roman" w:hAnsi="Times New Roman" w:cs="Times New Roman"/>
          <w:b w:val="0"/>
          <w:bCs w:val="0"/>
          <w:i/>
          <w:iCs/>
          <w:sz w:val="24"/>
          <w:szCs w:val="24"/>
        </w:rPr>
        <w:t>cun</w:t>
      </w:r>
      <w:proofErr w:type="spellEnd"/>
      <w:r w:rsidRPr="00095DAF">
        <w:rPr>
          <w:rFonts w:ascii="Times New Roman" w:hAnsi="Times New Roman" w:cs="Times New Roman"/>
          <w:b w:val="0"/>
          <w:bCs w:val="0"/>
          <w:sz w:val="24"/>
          <w:szCs w:val="24"/>
        </w:rPr>
        <w:t xml:space="preserve"> against the posterior border of the medial aspect of the </w:t>
      </w:r>
      <w:proofErr w:type="spellStart"/>
      <w:r w:rsidRPr="00095DAF">
        <w:rPr>
          <w:rFonts w:ascii="Times New Roman" w:hAnsi="Times New Roman" w:cs="Times New Roman"/>
          <w:b w:val="0"/>
          <w:bCs w:val="0"/>
          <w:sz w:val="24"/>
          <w:szCs w:val="24"/>
        </w:rPr>
        <w:t>libia</w:t>
      </w:r>
      <w:proofErr w:type="spellEnd"/>
      <w:r w:rsidRPr="00095DAF">
        <w:rPr>
          <w:rFonts w:ascii="Times New Roman" w:hAnsi="Times New Roman" w:cs="Times New Roman"/>
          <w:b w:val="0"/>
          <w:bCs w:val="0"/>
          <w:sz w:val="24"/>
          <w:szCs w:val="24"/>
        </w:rPr>
        <w:t>, reinforcing by lifting and thrusting the needle until the patient’s leg twitches 3 times.</w:t>
      </w:r>
    </w:p>
    <w:p w:rsidR="009D3DF1" w:rsidRPr="00095DAF" w:rsidRDefault="009D3DF1" w:rsidP="00095DAF">
      <w:pPr>
        <w:pStyle w:val="Heading1"/>
        <w:jc w:val="both"/>
        <w:rPr>
          <w:rFonts w:ascii="Times New Roman" w:hAnsi="Times New Roman" w:cs="Times New Roman"/>
          <w:b w:val="0"/>
          <w:bCs w:val="0"/>
          <w:sz w:val="24"/>
          <w:szCs w:val="24"/>
        </w:rPr>
      </w:pPr>
      <w:r w:rsidRPr="00095DAF">
        <w:rPr>
          <w:rFonts w:ascii="Times New Roman" w:hAnsi="Times New Roman" w:cs="Times New Roman"/>
          <w:sz w:val="24"/>
          <w:szCs w:val="24"/>
        </w:rPr>
        <w:t xml:space="preserve">Secondary points: </w:t>
      </w:r>
      <w:proofErr w:type="spellStart"/>
      <w:r w:rsidRPr="00095DAF">
        <w:rPr>
          <w:rFonts w:ascii="Times New Roman" w:hAnsi="Times New Roman" w:cs="Times New Roman"/>
          <w:b w:val="0"/>
          <w:bCs w:val="0"/>
          <w:sz w:val="24"/>
          <w:szCs w:val="24"/>
        </w:rPr>
        <w:t>Jiquan</w:t>
      </w:r>
      <w:proofErr w:type="spellEnd"/>
      <w:r w:rsidRPr="00095DAF">
        <w:rPr>
          <w:rFonts w:ascii="Times New Roman" w:hAnsi="Times New Roman" w:cs="Times New Roman"/>
          <w:b w:val="0"/>
          <w:bCs w:val="0"/>
          <w:sz w:val="24"/>
          <w:szCs w:val="24"/>
        </w:rPr>
        <w:t xml:space="preserve"> is punctured perpendicularly 1-1.5</w:t>
      </w:r>
      <w:r w:rsidRPr="00095DAF">
        <w:rPr>
          <w:rFonts w:ascii="Times New Roman" w:hAnsi="Times New Roman" w:cs="Times New Roman"/>
          <w:b w:val="0"/>
          <w:bCs w:val="0"/>
          <w:i/>
          <w:iCs/>
          <w:sz w:val="24"/>
          <w:szCs w:val="24"/>
        </w:rPr>
        <w:t xml:space="preserve"> </w:t>
      </w:r>
      <w:proofErr w:type="spellStart"/>
      <w:r w:rsidRPr="00095DAF">
        <w:rPr>
          <w:rFonts w:ascii="Times New Roman" w:hAnsi="Times New Roman" w:cs="Times New Roman"/>
          <w:b w:val="0"/>
          <w:bCs w:val="0"/>
          <w:i/>
          <w:iCs/>
          <w:sz w:val="24"/>
          <w:szCs w:val="24"/>
        </w:rPr>
        <w:t>cun</w:t>
      </w:r>
      <w:proofErr w:type="spellEnd"/>
      <w:r w:rsidRPr="00095DAF">
        <w:rPr>
          <w:rFonts w:ascii="Times New Roman" w:hAnsi="Times New Roman" w:cs="Times New Roman"/>
          <w:b w:val="0"/>
          <w:bCs w:val="0"/>
          <w:i/>
          <w:iCs/>
          <w:sz w:val="24"/>
          <w:szCs w:val="24"/>
        </w:rPr>
        <w:t xml:space="preserve">, </w:t>
      </w:r>
      <w:r w:rsidRPr="00095DAF">
        <w:rPr>
          <w:rFonts w:ascii="Times New Roman" w:hAnsi="Times New Roman" w:cs="Times New Roman"/>
          <w:b w:val="0"/>
          <w:bCs w:val="0"/>
          <w:sz w:val="24"/>
          <w:szCs w:val="24"/>
        </w:rPr>
        <w:t xml:space="preserve">reducing by lifting and thrusting the needle till the patient’s arm twitches 3 times. </w:t>
      </w:r>
      <w:proofErr w:type="gramStart"/>
      <w:r w:rsidRPr="00095DAF">
        <w:rPr>
          <w:rFonts w:ascii="Times New Roman" w:hAnsi="Times New Roman" w:cs="Times New Roman"/>
          <w:b w:val="0"/>
          <w:bCs w:val="0"/>
          <w:sz w:val="24"/>
          <w:szCs w:val="24"/>
        </w:rPr>
        <w:t xml:space="preserve">Keeping away from the </w:t>
      </w:r>
      <w:proofErr w:type="spellStart"/>
      <w:r w:rsidRPr="00095DAF">
        <w:rPr>
          <w:rFonts w:ascii="Times New Roman" w:hAnsi="Times New Roman" w:cs="Times New Roman"/>
          <w:b w:val="0"/>
          <w:bCs w:val="0"/>
          <w:sz w:val="24"/>
          <w:szCs w:val="24"/>
        </w:rPr>
        <w:t>axillary</w:t>
      </w:r>
      <w:proofErr w:type="spellEnd"/>
      <w:r w:rsidRPr="00095DAF">
        <w:rPr>
          <w:rFonts w:ascii="Times New Roman" w:hAnsi="Times New Roman" w:cs="Times New Roman"/>
          <w:b w:val="0"/>
          <w:bCs w:val="0"/>
          <w:sz w:val="24"/>
          <w:szCs w:val="24"/>
        </w:rPr>
        <w:t xml:space="preserve"> artery.</w:t>
      </w:r>
      <w:proofErr w:type="gramEnd"/>
      <w:r w:rsidRPr="00095DAF">
        <w:rPr>
          <w:rFonts w:ascii="Times New Roman" w:hAnsi="Times New Roman" w:cs="Times New Roman"/>
          <w:b w:val="0"/>
          <w:bCs w:val="0"/>
          <w:sz w:val="24"/>
          <w:szCs w:val="24"/>
        </w:rPr>
        <w:t xml:space="preserve"> </w:t>
      </w:r>
      <w:proofErr w:type="spellStart"/>
      <w:r w:rsidRPr="00095DAF">
        <w:rPr>
          <w:rFonts w:ascii="Times New Roman" w:hAnsi="Times New Roman" w:cs="Times New Roman"/>
          <w:b w:val="0"/>
          <w:bCs w:val="0"/>
          <w:sz w:val="24"/>
          <w:szCs w:val="24"/>
        </w:rPr>
        <w:t>Chize</w:t>
      </w:r>
      <w:proofErr w:type="spellEnd"/>
      <w:r w:rsidRPr="00095DAF">
        <w:rPr>
          <w:rFonts w:ascii="Times New Roman" w:hAnsi="Times New Roman" w:cs="Times New Roman"/>
          <w:b w:val="0"/>
          <w:bCs w:val="0"/>
          <w:sz w:val="24"/>
          <w:szCs w:val="24"/>
        </w:rPr>
        <w:t xml:space="preserve">, the acupuncture method is the same as </w:t>
      </w:r>
      <w:proofErr w:type="spellStart"/>
      <w:r w:rsidRPr="00095DAF">
        <w:rPr>
          <w:rFonts w:ascii="Times New Roman" w:hAnsi="Times New Roman" w:cs="Times New Roman"/>
          <w:b w:val="0"/>
          <w:bCs w:val="0"/>
          <w:sz w:val="24"/>
          <w:szCs w:val="24"/>
        </w:rPr>
        <w:t>Jiquan</w:t>
      </w:r>
      <w:proofErr w:type="spellEnd"/>
      <w:r w:rsidRPr="00095DAF">
        <w:rPr>
          <w:rFonts w:ascii="Times New Roman" w:hAnsi="Times New Roman" w:cs="Times New Roman"/>
          <w:b w:val="0"/>
          <w:bCs w:val="0"/>
          <w:sz w:val="24"/>
          <w:szCs w:val="24"/>
        </w:rPr>
        <w:t xml:space="preserve">. </w:t>
      </w:r>
      <w:proofErr w:type="spellStart"/>
      <w:proofErr w:type="gramStart"/>
      <w:r w:rsidRPr="00095DAF">
        <w:rPr>
          <w:rFonts w:ascii="Times New Roman" w:hAnsi="Times New Roman" w:cs="Times New Roman"/>
          <w:b w:val="0"/>
          <w:bCs w:val="0"/>
          <w:sz w:val="24"/>
          <w:szCs w:val="24"/>
        </w:rPr>
        <w:t>Weizhong</w:t>
      </w:r>
      <w:proofErr w:type="spellEnd"/>
      <w:r w:rsidRPr="00095DAF">
        <w:rPr>
          <w:rFonts w:ascii="Times New Roman" w:hAnsi="Times New Roman" w:cs="Times New Roman"/>
          <w:b w:val="0"/>
          <w:bCs w:val="0"/>
          <w:sz w:val="24"/>
          <w:szCs w:val="24"/>
        </w:rPr>
        <w:t>, punctur</w:t>
      </w:r>
      <w:r w:rsidR="005651B9">
        <w:rPr>
          <w:rFonts w:ascii="Times New Roman" w:hAnsi="Times New Roman" w:cs="Times New Roman"/>
          <w:b w:val="0"/>
          <w:bCs w:val="0"/>
          <w:sz w:val="24"/>
          <w:szCs w:val="24"/>
        </w:rPr>
        <w:t>e</w:t>
      </w:r>
      <w:r w:rsidRPr="00095DAF">
        <w:rPr>
          <w:rFonts w:ascii="Times New Roman" w:hAnsi="Times New Roman" w:cs="Times New Roman"/>
          <w:b w:val="0"/>
          <w:bCs w:val="0"/>
          <w:sz w:val="24"/>
          <w:szCs w:val="24"/>
        </w:rPr>
        <w:t xml:space="preserve"> perpendicularly 1 </w:t>
      </w:r>
      <w:proofErr w:type="spellStart"/>
      <w:r w:rsidRPr="00095DAF">
        <w:rPr>
          <w:rFonts w:ascii="Times New Roman" w:hAnsi="Times New Roman" w:cs="Times New Roman"/>
          <w:b w:val="0"/>
          <w:bCs w:val="0"/>
          <w:i/>
          <w:iCs/>
          <w:sz w:val="24"/>
          <w:szCs w:val="24"/>
        </w:rPr>
        <w:t>cun</w:t>
      </w:r>
      <w:proofErr w:type="spellEnd"/>
      <w:r w:rsidRPr="00095DAF">
        <w:rPr>
          <w:rFonts w:ascii="Times New Roman" w:hAnsi="Times New Roman" w:cs="Times New Roman"/>
          <w:b w:val="0"/>
          <w:bCs w:val="0"/>
          <w:sz w:val="24"/>
          <w:szCs w:val="24"/>
        </w:rPr>
        <w:t xml:space="preserve"> when the patient lie on his/her back</w:t>
      </w:r>
      <w:r w:rsidR="005651B9">
        <w:rPr>
          <w:rFonts w:ascii="Times New Roman" w:hAnsi="Times New Roman" w:cs="Times New Roman"/>
          <w:b w:val="0"/>
          <w:bCs w:val="0"/>
          <w:sz w:val="24"/>
          <w:szCs w:val="24"/>
        </w:rPr>
        <w:t xml:space="preserve"> with</w:t>
      </w:r>
      <w:r w:rsidRPr="00095DAF">
        <w:rPr>
          <w:rFonts w:ascii="Times New Roman" w:hAnsi="Times New Roman" w:cs="Times New Roman"/>
          <w:b w:val="0"/>
          <w:bCs w:val="0"/>
          <w:sz w:val="24"/>
          <w:szCs w:val="24"/>
        </w:rPr>
        <w:t xml:space="preserve"> raising the leg straight.</w:t>
      </w:r>
      <w:proofErr w:type="gramEnd"/>
      <w:r w:rsidRPr="00095DAF">
        <w:rPr>
          <w:rFonts w:ascii="Times New Roman" w:hAnsi="Times New Roman" w:cs="Times New Roman"/>
          <w:b w:val="0"/>
          <w:bCs w:val="0"/>
          <w:sz w:val="24"/>
          <w:szCs w:val="24"/>
        </w:rPr>
        <w:t xml:space="preserve"> </w:t>
      </w:r>
      <w:proofErr w:type="gramStart"/>
      <w:r w:rsidRPr="00095DAF">
        <w:rPr>
          <w:rFonts w:ascii="Times New Roman" w:hAnsi="Times New Roman" w:cs="Times New Roman"/>
          <w:b w:val="0"/>
          <w:bCs w:val="0"/>
          <w:sz w:val="24"/>
          <w:szCs w:val="24"/>
        </w:rPr>
        <w:t>Reducing by lifting and thrusting the needle until the patient’s leg twitches 3 times.</w:t>
      </w:r>
      <w:proofErr w:type="gramEnd"/>
    </w:p>
    <w:p w:rsidR="009D3DF1" w:rsidRPr="00095DAF" w:rsidRDefault="009D3DF1" w:rsidP="00095DAF">
      <w:pPr>
        <w:pStyle w:val="Heading1"/>
        <w:jc w:val="both"/>
        <w:rPr>
          <w:rFonts w:ascii="Times New Roman" w:hAnsi="Times New Roman" w:cs="Times New Roman"/>
          <w:b w:val="0"/>
          <w:bCs w:val="0"/>
          <w:sz w:val="24"/>
          <w:szCs w:val="24"/>
        </w:rPr>
      </w:pPr>
      <w:r w:rsidRPr="00095DAF">
        <w:rPr>
          <w:rFonts w:ascii="Times New Roman" w:hAnsi="Times New Roman" w:cs="Times New Roman"/>
          <w:sz w:val="24"/>
          <w:szCs w:val="24"/>
        </w:rPr>
        <w:lastRenderedPageBreak/>
        <w:t xml:space="preserve">Adding points: </w:t>
      </w:r>
      <w:proofErr w:type="spellStart"/>
      <w:r w:rsidRPr="00095DAF">
        <w:rPr>
          <w:rFonts w:ascii="Times New Roman" w:hAnsi="Times New Roman" w:cs="Times New Roman"/>
          <w:b w:val="0"/>
          <w:bCs w:val="0"/>
          <w:sz w:val="24"/>
          <w:szCs w:val="24"/>
        </w:rPr>
        <w:t>Fengchi</w:t>
      </w:r>
      <w:proofErr w:type="spellEnd"/>
      <w:r w:rsidRPr="00095DAF">
        <w:rPr>
          <w:rFonts w:ascii="Times New Roman" w:hAnsi="Times New Roman" w:cs="Times New Roman"/>
          <w:b w:val="0"/>
          <w:bCs w:val="0"/>
          <w:sz w:val="24"/>
          <w:szCs w:val="24"/>
        </w:rPr>
        <w:t xml:space="preserve">, </w:t>
      </w:r>
      <w:proofErr w:type="spellStart"/>
      <w:r w:rsidRPr="00095DAF">
        <w:rPr>
          <w:rFonts w:ascii="Times New Roman" w:hAnsi="Times New Roman" w:cs="Times New Roman"/>
          <w:b w:val="0"/>
          <w:bCs w:val="0"/>
          <w:sz w:val="24"/>
          <w:szCs w:val="24"/>
        </w:rPr>
        <w:t>Y</w:t>
      </w:r>
      <w:r w:rsidR="005651B9">
        <w:rPr>
          <w:rFonts w:ascii="Times New Roman" w:hAnsi="Times New Roman" w:cs="Times New Roman"/>
          <w:b w:val="0"/>
          <w:bCs w:val="0"/>
          <w:sz w:val="24"/>
          <w:szCs w:val="24"/>
        </w:rPr>
        <w:t>ifeng</w:t>
      </w:r>
      <w:proofErr w:type="spellEnd"/>
      <w:r w:rsidRPr="00095DAF">
        <w:rPr>
          <w:rFonts w:ascii="Times New Roman" w:hAnsi="Times New Roman" w:cs="Times New Roman"/>
          <w:b w:val="0"/>
          <w:bCs w:val="0"/>
          <w:sz w:val="24"/>
          <w:szCs w:val="24"/>
        </w:rPr>
        <w:t xml:space="preserve">, </w:t>
      </w:r>
      <w:proofErr w:type="spellStart"/>
      <w:proofErr w:type="gramStart"/>
      <w:r w:rsidRPr="00095DAF">
        <w:rPr>
          <w:rFonts w:ascii="Times New Roman" w:hAnsi="Times New Roman" w:cs="Times New Roman"/>
          <w:b w:val="0"/>
          <w:bCs w:val="0"/>
          <w:sz w:val="24"/>
          <w:szCs w:val="24"/>
        </w:rPr>
        <w:t>Wangu</w:t>
      </w:r>
      <w:proofErr w:type="spellEnd"/>
      <w:proofErr w:type="gramEnd"/>
      <w:r w:rsidRPr="00095DAF">
        <w:rPr>
          <w:rFonts w:ascii="Times New Roman" w:hAnsi="Times New Roman" w:cs="Times New Roman"/>
          <w:b w:val="0"/>
          <w:bCs w:val="0"/>
          <w:sz w:val="24"/>
          <w:szCs w:val="24"/>
        </w:rPr>
        <w:t xml:space="preserve">: puncture obliquely 2-2.5 </w:t>
      </w:r>
      <w:proofErr w:type="spellStart"/>
      <w:r w:rsidRPr="00095DAF">
        <w:rPr>
          <w:rFonts w:ascii="Times New Roman" w:hAnsi="Times New Roman" w:cs="Times New Roman"/>
          <w:b w:val="0"/>
          <w:bCs w:val="0"/>
          <w:i/>
          <w:iCs/>
          <w:sz w:val="24"/>
          <w:szCs w:val="24"/>
        </w:rPr>
        <w:t>cun</w:t>
      </w:r>
      <w:proofErr w:type="spellEnd"/>
      <w:r w:rsidRPr="00095DAF">
        <w:rPr>
          <w:rFonts w:ascii="Times New Roman" w:hAnsi="Times New Roman" w:cs="Times New Roman"/>
          <w:b w:val="0"/>
          <w:bCs w:val="0"/>
          <w:i/>
          <w:iCs/>
          <w:sz w:val="24"/>
          <w:szCs w:val="24"/>
        </w:rPr>
        <w:t xml:space="preserve"> </w:t>
      </w:r>
      <w:r w:rsidRPr="00095DAF">
        <w:rPr>
          <w:rFonts w:ascii="Times New Roman" w:hAnsi="Times New Roman" w:cs="Times New Roman"/>
          <w:b w:val="0"/>
          <w:bCs w:val="0"/>
          <w:sz w:val="24"/>
          <w:szCs w:val="24"/>
        </w:rPr>
        <w:t xml:space="preserve">towards the larynx with the tip of the needle slightly downwards. </w:t>
      </w:r>
      <w:proofErr w:type="gramStart"/>
      <w:r w:rsidRPr="00095DAF">
        <w:rPr>
          <w:rFonts w:ascii="Times New Roman" w:hAnsi="Times New Roman" w:cs="Times New Roman"/>
          <w:b w:val="0"/>
          <w:bCs w:val="0"/>
          <w:sz w:val="24"/>
          <w:szCs w:val="24"/>
        </w:rPr>
        <w:t>Reinforcing by twirling and rotating the needle at a small range and a high rate for 1 minute.</w:t>
      </w:r>
      <w:proofErr w:type="gramEnd"/>
    </w:p>
    <w:p w:rsidR="009D3DF1" w:rsidRDefault="009D3DF1" w:rsidP="00095DAF">
      <w:pPr>
        <w:pStyle w:val="Heading1"/>
        <w:jc w:val="both"/>
        <w:rPr>
          <w:rFonts w:ascii="Times New Roman" w:hAnsi="Times New Roman" w:cs="Times New Roman"/>
          <w:sz w:val="24"/>
          <w:szCs w:val="24"/>
        </w:rPr>
      </w:pPr>
    </w:p>
    <w:p w:rsidR="009D3DF1" w:rsidRPr="009D3DF1" w:rsidRDefault="009D3DF1" w:rsidP="00095DAF">
      <w:pPr>
        <w:pStyle w:val="Heading1"/>
        <w:jc w:val="both"/>
        <w:rPr>
          <w:rFonts w:ascii="Times New Roman" w:hAnsi="Times New Roman" w:cs="Times New Roman"/>
          <w:sz w:val="28"/>
          <w:szCs w:val="28"/>
        </w:rPr>
      </w:pPr>
      <w:r w:rsidRPr="009D3DF1">
        <w:rPr>
          <w:rFonts w:ascii="Times New Roman" w:hAnsi="Times New Roman" w:cs="Times New Roman"/>
          <w:sz w:val="28"/>
          <w:szCs w:val="28"/>
        </w:rPr>
        <w:t>2.3 Result of the treatment</w:t>
      </w:r>
    </w:p>
    <w:p w:rsidR="009D3DF1" w:rsidRPr="00095DAF" w:rsidRDefault="009D3DF1" w:rsidP="00095DAF">
      <w:pPr>
        <w:pStyle w:val="Heading1"/>
        <w:jc w:val="both"/>
        <w:rPr>
          <w:rFonts w:ascii="Times New Roman" w:hAnsi="Times New Roman" w:cs="Times New Roman"/>
          <w:b w:val="0"/>
          <w:bCs w:val="0"/>
          <w:sz w:val="24"/>
          <w:szCs w:val="24"/>
        </w:rPr>
      </w:pPr>
      <w:r w:rsidRPr="00095DAF">
        <w:rPr>
          <w:rFonts w:ascii="Times New Roman" w:hAnsi="Times New Roman" w:cs="Times New Roman"/>
          <w:b w:val="0"/>
          <w:bCs w:val="0"/>
          <w:sz w:val="24"/>
          <w:szCs w:val="24"/>
        </w:rPr>
        <w:t>Different depths and different methods of manipulation were used for different points.</w:t>
      </w:r>
    </w:p>
    <w:p w:rsidR="009D3DF1" w:rsidRPr="00095DAF" w:rsidRDefault="009D3DF1" w:rsidP="00095DAF">
      <w:pPr>
        <w:pStyle w:val="Heading1"/>
        <w:jc w:val="both"/>
        <w:rPr>
          <w:rFonts w:ascii="Times New Roman" w:hAnsi="Times New Roman" w:cs="Times New Roman"/>
          <w:b w:val="0"/>
          <w:bCs w:val="0"/>
          <w:sz w:val="24"/>
          <w:szCs w:val="24"/>
        </w:rPr>
      </w:pPr>
      <w:r w:rsidRPr="00095DAF">
        <w:rPr>
          <w:rFonts w:ascii="Times New Roman" w:hAnsi="Times New Roman" w:cs="Times New Roman"/>
          <w:b w:val="0"/>
          <w:bCs w:val="0"/>
          <w:sz w:val="24"/>
          <w:szCs w:val="24"/>
        </w:rPr>
        <w:t xml:space="preserve">The treatment was given once a day for the first month. He was getting better. </w:t>
      </w:r>
      <w:proofErr w:type="gramStart"/>
      <w:r w:rsidRPr="00095DAF">
        <w:rPr>
          <w:rFonts w:ascii="Times New Roman" w:hAnsi="Times New Roman" w:cs="Times New Roman"/>
          <w:b w:val="0"/>
          <w:bCs w:val="0"/>
          <w:sz w:val="24"/>
          <w:szCs w:val="24"/>
        </w:rPr>
        <w:t>Then, every other day for the second month, and twice a week for the third month.</w:t>
      </w:r>
      <w:proofErr w:type="gramEnd"/>
    </w:p>
    <w:p w:rsidR="009D3DF1" w:rsidRDefault="009D3DF1" w:rsidP="00095DAF">
      <w:pPr>
        <w:pStyle w:val="Heading1"/>
        <w:jc w:val="both"/>
        <w:rPr>
          <w:rFonts w:ascii="Times New Roman" w:hAnsi="Times New Roman" w:cs="Times New Roman"/>
          <w:b w:val="0"/>
          <w:bCs w:val="0"/>
          <w:sz w:val="24"/>
          <w:szCs w:val="24"/>
        </w:rPr>
      </w:pPr>
      <w:r w:rsidRPr="00095DAF">
        <w:rPr>
          <w:rFonts w:ascii="Times New Roman" w:hAnsi="Times New Roman" w:cs="Times New Roman"/>
          <w:b w:val="0"/>
          <w:bCs w:val="0"/>
          <w:sz w:val="24"/>
          <w:szCs w:val="24"/>
        </w:rPr>
        <w:t xml:space="preserve">After 3 months of treatment, the patient has gone back to his </w:t>
      </w:r>
      <w:r w:rsidR="005651B9">
        <w:rPr>
          <w:rFonts w:ascii="Times New Roman" w:hAnsi="Times New Roman" w:cs="Times New Roman"/>
          <w:b w:val="0"/>
          <w:bCs w:val="0"/>
          <w:sz w:val="24"/>
          <w:szCs w:val="24"/>
        </w:rPr>
        <w:t xml:space="preserve">normal </w:t>
      </w:r>
      <w:r w:rsidRPr="00095DAF">
        <w:rPr>
          <w:rFonts w:ascii="Times New Roman" w:hAnsi="Times New Roman" w:cs="Times New Roman"/>
          <w:b w:val="0"/>
          <w:bCs w:val="0"/>
          <w:sz w:val="24"/>
          <w:szCs w:val="24"/>
        </w:rPr>
        <w:t>daily life with clear speech and good limb’s function. He has</w:t>
      </w:r>
      <w:r w:rsidR="005651B9">
        <w:rPr>
          <w:rFonts w:ascii="Times New Roman" w:hAnsi="Times New Roman" w:cs="Times New Roman"/>
          <w:b w:val="0"/>
          <w:bCs w:val="0"/>
          <w:sz w:val="24"/>
          <w:szCs w:val="24"/>
        </w:rPr>
        <w:t xml:space="preserve"> </w:t>
      </w:r>
      <w:r w:rsidRPr="00095DAF">
        <w:rPr>
          <w:rFonts w:ascii="Times New Roman" w:hAnsi="Times New Roman" w:cs="Times New Roman"/>
          <w:b w:val="0"/>
          <w:bCs w:val="0"/>
          <w:sz w:val="24"/>
          <w:szCs w:val="24"/>
        </w:rPr>
        <w:t>recovered.</w:t>
      </w:r>
    </w:p>
    <w:p w:rsidR="009D3DF1" w:rsidRPr="009D3DF1" w:rsidRDefault="009D3DF1" w:rsidP="009D3DF1">
      <w:pPr>
        <w:rPr>
          <w:sz w:val="24"/>
        </w:rPr>
      </w:pPr>
    </w:p>
    <w:p w:rsidR="009D3DF1" w:rsidRPr="009D3DF1" w:rsidRDefault="009D3DF1" w:rsidP="009D3DF1">
      <w:pPr>
        <w:pStyle w:val="Heading2"/>
        <w:jc w:val="center"/>
        <w:rPr>
          <w:rFonts w:ascii="Times New Roman" w:hAnsi="Times New Roman" w:cs="Times New Roman"/>
          <w:i w:val="0"/>
          <w:color w:val="993300"/>
          <w:sz w:val="36"/>
          <w:szCs w:val="36"/>
        </w:rPr>
      </w:pPr>
      <w:r w:rsidRPr="009D3DF1">
        <w:rPr>
          <w:rFonts w:ascii="Times New Roman" w:hAnsi="Times New Roman" w:cs="Times New Roman"/>
          <w:i w:val="0"/>
          <w:color w:val="993300"/>
          <w:sz w:val="36"/>
          <w:szCs w:val="36"/>
        </w:rPr>
        <w:t>III. CONCLUSION</w:t>
      </w:r>
      <w:r w:rsidR="009A72D2">
        <w:rPr>
          <w:rFonts w:ascii="Times New Roman" w:hAnsi="Times New Roman" w:cs="Times New Roman"/>
          <w:i w:val="0"/>
          <w:color w:val="993300"/>
          <w:sz w:val="36"/>
          <w:szCs w:val="36"/>
        </w:rPr>
        <w:t>S</w:t>
      </w:r>
    </w:p>
    <w:p w:rsidR="009D3DF1" w:rsidRPr="00095DAF" w:rsidRDefault="009D3DF1" w:rsidP="00095DAF">
      <w:pPr>
        <w:pStyle w:val="Heading1"/>
        <w:jc w:val="both"/>
        <w:rPr>
          <w:rFonts w:ascii="Times New Roman" w:hAnsi="Times New Roman" w:cs="Times New Roman"/>
          <w:b w:val="0"/>
          <w:bCs w:val="0"/>
          <w:sz w:val="24"/>
          <w:szCs w:val="24"/>
        </w:rPr>
      </w:pPr>
      <w:r w:rsidRPr="00095DAF">
        <w:rPr>
          <w:rFonts w:ascii="Times New Roman" w:hAnsi="Times New Roman" w:cs="Times New Roman"/>
          <w:sz w:val="24"/>
          <w:szCs w:val="24"/>
        </w:rPr>
        <w:t>1.</w:t>
      </w:r>
      <w:r>
        <w:rPr>
          <w:rFonts w:ascii="Times New Roman" w:hAnsi="Times New Roman" w:cs="Times New Roman"/>
          <w:sz w:val="24"/>
          <w:szCs w:val="24"/>
        </w:rPr>
        <w:t xml:space="preserve"> </w:t>
      </w:r>
      <w:r w:rsidRPr="00095DAF">
        <w:rPr>
          <w:rFonts w:ascii="Times New Roman" w:hAnsi="Times New Roman" w:cs="Times New Roman"/>
          <w:b w:val="0"/>
          <w:bCs w:val="0"/>
          <w:sz w:val="24"/>
          <w:szCs w:val="24"/>
        </w:rPr>
        <w:t xml:space="preserve">The treatment for apoplexy is different from before due to the different view in aetiology and pathogenesis. In western medicine, apoplexy belongs to acute </w:t>
      </w:r>
      <w:proofErr w:type="spellStart"/>
      <w:r w:rsidRPr="00095DAF">
        <w:rPr>
          <w:rFonts w:ascii="Times New Roman" w:hAnsi="Times New Roman" w:cs="Times New Roman"/>
          <w:b w:val="0"/>
          <w:bCs w:val="0"/>
          <w:sz w:val="24"/>
          <w:szCs w:val="24"/>
        </w:rPr>
        <w:t>cerebrovascular</w:t>
      </w:r>
      <w:proofErr w:type="spellEnd"/>
      <w:r w:rsidRPr="00095DAF">
        <w:rPr>
          <w:rFonts w:ascii="Times New Roman" w:hAnsi="Times New Roman" w:cs="Times New Roman"/>
          <w:b w:val="0"/>
          <w:bCs w:val="0"/>
          <w:sz w:val="24"/>
          <w:szCs w:val="24"/>
        </w:rPr>
        <w:t xml:space="preserve"> disease. The main symptoms are consciousness problem and </w:t>
      </w:r>
      <w:proofErr w:type="spellStart"/>
      <w:r w:rsidRPr="00095DAF">
        <w:rPr>
          <w:rFonts w:ascii="Times New Roman" w:hAnsi="Times New Roman" w:cs="Times New Roman"/>
          <w:b w:val="0"/>
          <w:bCs w:val="0"/>
          <w:sz w:val="24"/>
          <w:szCs w:val="24"/>
        </w:rPr>
        <w:t>hemiplegia</w:t>
      </w:r>
      <w:proofErr w:type="spellEnd"/>
      <w:r w:rsidRPr="00095DAF">
        <w:rPr>
          <w:rFonts w:ascii="Times New Roman" w:hAnsi="Times New Roman" w:cs="Times New Roman"/>
          <w:b w:val="0"/>
          <w:bCs w:val="0"/>
          <w:sz w:val="24"/>
          <w:szCs w:val="24"/>
        </w:rPr>
        <w:t xml:space="preserve">. In Chinese medicine, it is </w:t>
      </w:r>
      <w:r w:rsidR="005651B9">
        <w:rPr>
          <w:rFonts w:ascii="Times New Roman" w:hAnsi="Times New Roman" w:cs="Times New Roman"/>
          <w:b w:val="0"/>
          <w:bCs w:val="0"/>
          <w:sz w:val="24"/>
          <w:szCs w:val="24"/>
        </w:rPr>
        <w:t>‘</w:t>
      </w:r>
      <w:proofErr w:type="spellStart"/>
      <w:r w:rsidRPr="00095DAF">
        <w:rPr>
          <w:rFonts w:ascii="Times New Roman" w:hAnsi="Times New Roman" w:cs="Times New Roman"/>
          <w:b w:val="0"/>
          <w:bCs w:val="0"/>
          <w:sz w:val="24"/>
          <w:szCs w:val="24"/>
        </w:rPr>
        <w:t>Qiao</w:t>
      </w:r>
      <w:proofErr w:type="spellEnd"/>
      <w:r w:rsidRPr="00095DAF">
        <w:rPr>
          <w:rFonts w:ascii="Times New Roman" w:hAnsi="Times New Roman" w:cs="Times New Roman"/>
          <w:b w:val="0"/>
          <w:bCs w:val="0"/>
          <w:sz w:val="24"/>
          <w:szCs w:val="24"/>
        </w:rPr>
        <w:t>-Bi-</w:t>
      </w:r>
      <w:proofErr w:type="spellStart"/>
      <w:r w:rsidRPr="00095DAF">
        <w:rPr>
          <w:rFonts w:ascii="Times New Roman" w:hAnsi="Times New Roman" w:cs="Times New Roman"/>
          <w:b w:val="0"/>
          <w:bCs w:val="0"/>
          <w:sz w:val="24"/>
          <w:szCs w:val="24"/>
        </w:rPr>
        <w:t>Shen</w:t>
      </w:r>
      <w:proofErr w:type="spellEnd"/>
      <w:r w:rsidRPr="00095DAF">
        <w:rPr>
          <w:rFonts w:ascii="Times New Roman" w:hAnsi="Times New Roman" w:cs="Times New Roman"/>
          <w:b w:val="0"/>
          <w:bCs w:val="0"/>
          <w:sz w:val="24"/>
          <w:szCs w:val="24"/>
        </w:rPr>
        <w:t>-Ni’</w:t>
      </w:r>
      <w:r w:rsidR="005651B9">
        <w:rPr>
          <w:rFonts w:ascii="Times New Roman" w:hAnsi="Times New Roman" w:cs="Times New Roman"/>
          <w:b w:val="0"/>
          <w:bCs w:val="0"/>
          <w:sz w:val="24"/>
          <w:szCs w:val="24"/>
        </w:rPr>
        <w:t xml:space="preserve"> </w:t>
      </w:r>
      <w:r w:rsidRPr="00095DAF">
        <w:rPr>
          <w:rFonts w:ascii="Times New Roman" w:hAnsi="Times New Roman" w:cs="Times New Roman"/>
          <w:b w:val="0"/>
          <w:bCs w:val="0"/>
          <w:sz w:val="24"/>
          <w:szCs w:val="24"/>
        </w:rPr>
        <w:t xml:space="preserve">(QBSN, the orifices are closing and </w:t>
      </w:r>
      <w:proofErr w:type="spellStart"/>
      <w:r w:rsidRPr="00095DAF">
        <w:rPr>
          <w:rFonts w:ascii="Times New Roman" w:hAnsi="Times New Roman" w:cs="Times New Roman"/>
          <w:b w:val="0"/>
          <w:bCs w:val="0"/>
          <w:sz w:val="24"/>
          <w:szCs w:val="24"/>
        </w:rPr>
        <w:t>Shen</w:t>
      </w:r>
      <w:proofErr w:type="spellEnd"/>
      <w:r w:rsidRPr="00095DAF">
        <w:rPr>
          <w:rFonts w:ascii="Times New Roman" w:hAnsi="Times New Roman" w:cs="Times New Roman"/>
          <w:b w:val="0"/>
          <w:bCs w:val="0"/>
          <w:sz w:val="24"/>
          <w:szCs w:val="24"/>
        </w:rPr>
        <w:t xml:space="preserve"> is hiding). </w:t>
      </w:r>
      <w:proofErr w:type="spellStart"/>
      <w:r w:rsidRPr="00095DAF">
        <w:rPr>
          <w:rFonts w:ascii="Times New Roman" w:hAnsi="Times New Roman" w:cs="Times New Roman"/>
          <w:b w:val="0"/>
          <w:bCs w:val="0"/>
          <w:sz w:val="24"/>
          <w:szCs w:val="24"/>
        </w:rPr>
        <w:t>Shen</w:t>
      </w:r>
      <w:proofErr w:type="spellEnd"/>
      <w:r w:rsidRPr="00095DAF">
        <w:rPr>
          <w:rFonts w:ascii="Times New Roman" w:hAnsi="Times New Roman" w:cs="Times New Roman"/>
          <w:b w:val="0"/>
          <w:bCs w:val="0"/>
          <w:sz w:val="24"/>
          <w:szCs w:val="24"/>
        </w:rPr>
        <w:t xml:space="preserve"> is our mind or spirit. It may also be translated as our </w:t>
      </w:r>
      <w:r w:rsidR="005651B9">
        <w:rPr>
          <w:rFonts w:ascii="Times New Roman" w:hAnsi="Times New Roman" w:cs="Times New Roman"/>
          <w:b w:val="0"/>
          <w:bCs w:val="0"/>
          <w:sz w:val="24"/>
          <w:szCs w:val="24"/>
        </w:rPr>
        <w:t>‘</w:t>
      </w:r>
      <w:r w:rsidRPr="00095DAF">
        <w:rPr>
          <w:rFonts w:ascii="Times New Roman" w:hAnsi="Times New Roman" w:cs="Times New Roman"/>
          <w:b w:val="0"/>
          <w:bCs w:val="0"/>
          <w:sz w:val="24"/>
          <w:szCs w:val="24"/>
        </w:rPr>
        <w:t xml:space="preserve">higher </w:t>
      </w:r>
      <w:proofErr w:type="gramStart"/>
      <w:r w:rsidRPr="00095DAF">
        <w:rPr>
          <w:rFonts w:ascii="Times New Roman" w:hAnsi="Times New Roman" w:cs="Times New Roman"/>
          <w:b w:val="0"/>
          <w:bCs w:val="0"/>
          <w:sz w:val="24"/>
          <w:szCs w:val="24"/>
        </w:rPr>
        <w:t>consciousness’</w:t>
      </w:r>
      <w:proofErr w:type="gramEnd"/>
      <w:r w:rsidRPr="00095DAF">
        <w:rPr>
          <w:rFonts w:ascii="Times New Roman" w:hAnsi="Times New Roman" w:cs="Times New Roman"/>
          <w:b w:val="0"/>
          <w:bCs w:val="0"/>
          <w:sz w:val="24"/>
          <w:szCs w:val="24"/>
        </w:rPr>
        <w:t xml:space="preserve">. It is one of the </w:t>
      </w:r>
      <w:r w:rsidR="005651B9">
        <w:rPr>
          <w:rFonts w:ascii="Times New Roman" w:hAnsi="Times New Roman" w:cs="Times New Roman"/>
          <w:b w:val="0"/>
          <w:bCs w:val="0"/>
          <w:sz w:val="24"/>
          <w:szCs w:val="24"/>
        </w:rPr>
        <w:t>‘</w:t>
      </w:r>
      <w:r w:rsidRPr="00095DAF">
        <w:rPr>
          <w:rFonts w:ascii="Times New Roman" w:hAnsi="Times New Roman" w:cs="Times New Roman"/>
          <w:b w:val="0"/>
          <w:bCs w:val="0"/>
          <w:sz w:val="24"/>
          <w:szCs w:val="24"/>
        </w:rPr>
        <w:t xml:space="preserve">Three Treasures’. In fact, all activities are directed by </w:t>
      </w:r>
      <w:proofErr w:type="spellStart"/>
      <w:r w:rsidRPr="00095DAF">
        <w:rPr>
          <w:rFonts w:ascii="Times New Roman" w:hAnsi="Times New Roman" w:cs="Times New Roman"/>
          <w:b w:val="0"/>
          <w:bCs w:val="0"/>
          <w:sz w:val="24"/>
          <w:szCs w:val="24"/>
        </w:rPr>
        <w:t>Shen</w:t>
      </w:r>
      <w:proofErr w:type="spellEnd"/>
      <w:r w:rsidRPr="00095DAF">
        <w:rPr>
          <w:rFonts w:ascii="Times New Roman" w:hAnsi="Times New Roman" w:cs="Times New Roman"/>
          <w:b w:val="0"/>
          <w:bCs w:val="0"/>
          <w:sz w:val="24"/>
          <w:szCs w:val="24"/>
        </w:rPr>
        <w:t xml:space="preserve">. In health, these activities are performed pleasantly and rhythmically, but in sickness we see changes in all the human functions and activities, and there is a lack of mental clarity, and actions become disturbed. So our therapeutic principle is waking up </w:t>
      </w:r>
      <w:proofErr w:type="spellStart"/>
      <w:r w:rsidRPr="00095DAF">
        <w:rPr>
          <w:rFonts w:ascii="Times New Roman" w:hAnsi="Times New Roman" w:cs="Times New Roman"/>
          <w:b w:val="0"/>
          <w:bCs w:val="0"/>
          <w:sz w:val="24"/>
          <w:szCs w:val="24"/>
        </w:rPr>
        <w:t>Shen</w:t>
      </w:r>
      <w:proofErr w:type="spellEnd"/>
      <w:r w:rsidRPr="00095DAF">
        <w:rPr>
          <w:rFonts w:ascii="Times New Roman" w:hAnsi="Times New Roman" w:cs="Times New Roman"/>
          <w:b w:val="0"/>
          <w:bCs w:val="0"/>
          <w:sz w:val="24"/>
          <w:szCs w:val="24"/>
        </w:rPr>
        <w:t xml:space="preserve"> for regaining consciousness and opening the orifices.</w:t>
      </w:r>
    </w:p>
    <w:p w:rsidR="009D3DF1" w:rsidRPr="00095DAF" w:rsidRDefault="009D3DF1" w:rsidP="00095DAF">
      <w:pPr>
        <w:pStyle w:val="Heading1"/>
        <w:jc w:val="both"/>
        <w:rPr>
          <w:rFonts w:ascii="Times New Roman" w:hAnsi="Times New Roman" w:cs="Times New Roman"/>
          <w:b w:val="0"/>
          <w:bCs w:val="0"/>
          <w:sz w:val="24"/>
          <w:szCs w:val="24"/>
        </w:rPr>
      </w:pPr>
      <w:r w:rsidRPr="00095DAF">
        <w:rPr>
          <w:rFonts w:ascii="Times New Roman" w:hAnsi="Times New Roman" w:cs="Times New Roman"/>
          <w:sz w:val="24"/>
          <w:szCs w:val="24"/>
        </w:rPr>
        <w:t>2.</w:t>
      </w:r>
      <w:r>
        <w:rPr>
          <w:rFonts w:ascii="Times New Roman" w:hAnsi="Times New Roman" w:cs="Times New Roman"/>
          <w:sz w:val="24"/>
          <w:szCs w:val="24"/>
        </w:rPr>
        <w:t xml:space="preserve"> </w:t>
      </w:r>
      <w:r w:rsidRPr="00095DAF">
        <w:rPr>
          <w:rFonts w:ascii="Times New Roman" w:hAnsi="Times New Roman" w:cs="Times New Roman"/>
          <w:b w:val="0"/>
          <w:bCs w:val="0"/>
          <w:sz w:val="24"/>
          <w:szCs w:val="24"/>
        </w:rPr>
        <w:t xml:space="preserve">The </w:t>
      </w:r>
      <w:proofErr w:type="spellStart"/>
      <w:r w:rsidRPr="00095DAF">
        <w:rPr>
          <w:rFonts w:ascii="Times New Roman" w:hAnsi="Times New Roman" w:cs="Times New Roman"/>
          <w:b w:val="0"/>
          <w:bCs w:val="0"/>
          <w:sz w:val="24"/>
          <w:szCs w:val="24"/>
        </w:rPr>
        <w:t>acupoints</w:t>
      </w:r>
      <w:proofErr w:type="spellEnd"/>
      <w:r w:rsidRPr="00095DAF">
        <w:rPr>
          <w:rFonts w:ascii="Times New Roman" w:hAnsi="Times New Roman" w:cs="Times New Roman"/>
          <w:b w:val="0"/>
          <w:bCs w:val="0"/>
          <w:sz w:val="24"/>
          <w:szCs w:val="24"/>
        </w:rPr>
        <w:t xml:space="preserve"> are chosen different from before. Main points along Yin-channels are assisted by Yang-channels’ points. Waking up the patient from unconsciousness is assisted by resolving blood stasis and activating </w:t>
      </w:r>
      <w:r w:rsidR="005651B9">
        <w:rPr>
          <w:rFonts w:ascii="Times New Roman" w:hAnsi="Times New Roman" w:cs="Times New Roman"/>
          <w:b w:val="0"/>
          <w:bCs w:val="0"/>
          <w:sz w:val="24"/>
          <w:szCs w:val="24"/>
        </w:rPr>
        <w:t>b</w:t>
      </w:r>
      <w:r w:rsidRPr="00095DAF">
        <w:rPr>
          <w:rFonts w:ascii="Times New Roman" w:hAnsi="Times New Roman" w:cs="Times New Roman"/>
          <w:b w:val="0"/>
          <w:bCs w:val="0"/>
          <w:sz w:val="24"/>
          <w:szCs w:val="24"/>
        </w:rPr>
        <w:t>lood to remove obstruction from the collaterals.</w:t>
      </w:r>
    </w:p>
    <w:p w:rsidR="009D3DF1" w:rsidRPr="00095DAF" w:rsidRDefault="009D3DF1" w:rsidP="00095DAF">
      <w:pPr>
        <w:pStyle w:val="Heading1"/>
        <w:jc w:val="both"/>
        <w:rPr>
          <w:rFonts w:ascii="Times New Roman" w:hAnsi="Times New Roman" w:cs="Times New Roman"/>
          <w:b w:val="0"/>
          <w:bCs w:val="0"/>
          <w:sz w:val="24"/>
          <w:szCs w:val="24"/>
        </w:rPr>
      </w:pPr>
      <w:r w:rsidRPr="00095DAF">
        <w:rPr>
          <w:rFonts w:ascii="Times New Roman" w:hAnsi="Times New Roman" w:cs="Times New Roman"/>
          <w:sz w:val="24"/>
          <w:szCs w:val="24"/>
        </w:rPr>
        <w:t>3.</w:t>
      </w:r>
      <w:r>
        <w:rPr>
          <w:rFonts w:ascii="Times New Roman" w:hAnsi="Times New Roman" w:cs="Times New Roman"/>
          <w:sz w:val="24"/>
          <w:szCs w:val="24"/>
        </w:rPr>
        <w:t xml:space="preserve"> </w:t>
      </w:r>
      <w:r w:rsidRPr="00095DAF">
        <w:rPr>
          <w:rFonts w:ascii="Times New Roman" w:hAnsi="Times New Roman" w:cs="Times New Roman"/>
          <w:b w:val="0"/>
          <w:bCs w:val="0"/>
          <w:sz w:val="24"/>
          <w:szCs w:val="24"/>
        </w:rPr>
        <w:t>There has been a great developing on acupuncture methods. Such as certain needles’ direction, angle, depth and special manipulation are applied. Good effects have been achieved.</w:t>
      </w:r>
    </w:p>
    <w:p w:rsidR="009D3DF1" w:rsidRPr="00095DAF" w:rsidRDefault="009D3DF1" w:rsidP="00095DAF">
      <w:pPr>
        <w:pStyle w:val="Heading1"/>
        <w:jc w:val="both"/>
        <w:rPr>
          <w:rFonts w:ascii="Times New Roman" w:hAnsi="Times New Roman" w:cs="Times New Roman"/>
          <w:b w:val="0"/>
          <w:bCs w:val="0"/>
          <w:sz w:val="24"/>
          <w:szCs w:val="24"/>
        </w:rPr>
      </w:pPr>
      <w:r w:rsidRPr="00095DAF">
        <w:rPr>
          <w:rFonts w:ascii="Times New Roman" w:hAnsi="Times New Roman" w:cs="Times New Roman"/>
          <w:sz w:val="24"/>
          <w:szCs w:val="24"/>
        </w:rPr>
        <w:t>4.</w:t>
      </w:r>
      <w:r>
        <w:rPr>
          <w:rFonts w:ascii="Times New Roman" w:hAnsi="Times New Roman" w:cs="Times New Roman"/>
          <w:sz w:val="24"/>
          <w:szCs w:val="24"/>
        </w:rPr>
        <w:t xml:space="preserve"> </w:t>
      </w:r>
      <w:r w:rsidRPr="00095DAF">
        <w:rPr>
          <w:rFonts w:ascii="Times New Roman" w:hAnsi="Times New Roman" w:cs="Times New Roman"/>
          <w:b w:val="0"/>
          <w:bCs w:val="0"/>
          <w:sz w:val="24"/>
          <w:szCs w:val="24"/>
        </w:rPr>
        <w:t>It is confirmed that XNKQ method can be sedative, anti-convulsion, recover consciousness, improve the cerebral circulation, decrease the blood viscosity, change the pathological metabolism of lipids and benignly regulate the intracranial blood flow</w:t>
      </w:r>
      <w:r w:rsidR="005651B9">
        <w:rPr>
          <w:rFonts w:ascii="Times New Roman" w:hAnsi="Times New Roman" w:cs="Times New Roman"/>
          <w:b w:val="0"/>
          <w:bCs w:val="0"/>
          <w:sz w:val="24"/>
          <w:szCs w:val="24"/>
        </w:rPr>
        <w:t xml:space="preserve"> [1]</w:t>
      </w:r>
      <w:r w:rsidRPr="00095DAF">
        <w:rPr>
          <w:rFonts w:ascii="Times New Roman" w:hAnsi="Times New Roman" w:cs="Times New Roman"/>
          <w:b w:val="0"/>
          <w:bCs w:val="0"/>
          <w:sz w:val="24"/>
          <w:szCs w:val="24"/>
        </w:rPr>
        <w:t>. This is a great developing of TCM based on combining TCM with modern scientific technology.</w:t>
      </w:r>
    </w:p>
    <w:p w:rsidR="009D3DF1" w:rsidRPr="00095DAF" w:rsidRDefault="009D3DF1" w:rsidP="00095DAF">
      <w:pPr>
        <w:jc w:val="both"/>
        <w:rPr>
          <w:sz w:val="24"/>
        </w:rPr>
      </w:pPr>
    </w:p>
    <w:p w:rsidR="009D3DF1" w:rsidRPr="00095DAF" w:rsidRDefault="009D3DF1" w:rsidP="00095DAF">
      <w:pPr>
        <w:jc w:val="both"/>
        <w:rPr>
          <w:sz w:val="24"/>
        </w:rPr>
      </w:pPr>
    </w:p>
    <w:p w:rsidR="009D3DF1" w:rsidRDefault="009D3DF1" w:rsidP="00095DAF">
      <w:pPr>
        <w:pStyle w:val="Heading2"/>
        <w:jc w:val="both"/>
        <w:rPr>
          <w:rFonts w:ascii="Times New Roman" w:hAnsi="Times New Roman" w:cs="Times New Roman"/>
          <w:i w:val="0"/>
          <w:color w:val="993300"/>
          <w:sz w:val="36"/>
          <w:szCs w:val="36"/>
        </w:rPr>
      </w:pPr>
      <w:r w:rsidRPr="009D3DF1">
        <w:rPr>
          <w:rFonts w:ascii="Times New Roman" w:hAnsi="Times New Roman" w:cs="Times New Roman"/>
          <w:i w:val="0"/>
          <w:color w:val="993300"/>
          <w:sz w:val="36"/>
          <w:szCs w:val="36"/>
        </w:rPr>
        <w:lastRenderedPageBreak/>
        <w:t>REFERENCES</w:t>
      </w:r>
    </w:p>
    <w:p w:rsidR="009D3DF1" w:rsidRPr="009D3DF1" w:rsidRDefault="009D3DF1" w:rsidP="009D3DF1">
      <w:pPr>
        <w:rPr>
          <w:sz w:val="24"/>
        </w:rPr>
      </w:pPr>
    </w:p>
    <w:p w:rsidR="009D3DF1" w:rsidRPr="00095DAF" w:rsidRDefault="009D3DF1" w:rsidP="005651B9">
      <w:pPr>
        <w:pStyle w:val="Heading1"/>
        <w:ind w:left="480" w:hanging="480"/>
        <w:jc w:val="both"/>
        <w:rPr>
          <w:rFonts w:ascii="Times New Roman" w:hAnsi="Times New Roman" w:cs="Times New Roman"/>
          <w:b w:val="0"/>
          <w:bCs w:val="0"/>
          <w:sz w:val="24"/>
          <w:szCs w:val="24"/>
        </w:rPr>
      </w:pPr>
      <w:r w:rsidRPr="005651B9">
        <w:rPr>
          <w:rFonts w:ascii="Times New Roman" w:hAnsi="Times New Roman" w:cs="Times New Roman"/>
          <w:b w:val="0"/>
          <w:sz w:val="24"/>
          <w:szCs w:val="24"/>
        </w:rPr>
        <w:t>[1].</w:t>
      </w:r>
      <w:r>
        <w:rPr>
          <w:rFonts w:ascii="Times New Roman" w:hAnsi="Times New Roman" w:cs="Times New Roman"/>
          <w:sz w:val="24"/>
          <w:szCs w:val="24"/>
        </w:rPr>
        <w:t xml:space="preserve"> </w:t>
      </w:r>
      <w:r w:rsidR="00DE6C14">
        <w:rPr>
          <w:rFonts w:ascii="Times New Roman" w:hAnsi="Times New Roman" w:cs="Times New Roman"/>
          <w:b w:val="0"/>
          <w:sz w:val="24"/>
          <w:szCs w:val="24"/>
        </w:rPr>
        <w:t xml:space="preserve">Acupuncture Department of the First Teaching Hospital of the Tianjin TCM Institute, </w:t>
      </w:r>
      <w:r w:rsidRPr="00095DAF">
        <w:rPr>
          <w:rFonts w:ascii="Times New Roman" w:hAnsi="Times New Roman" w:cs="Times New Roman"/>
          <w:b w:val="0"/>
          <w:bCs w:val="0"/>
          <w:sz w:val="24"/>
          <w:szCs w:val="24"/>
        </w:rPr>
        <w:t xml:space="preserve">The clinical analysis and experimental research of </w:t>
      </w:r>
      <w:r w:rsidR="00DE6C14">
        <w:rPr>
          <w:rFonts w:ascii="Times New Roman" w:hAnsi="Times New Roman" w:cs="Times New Roman"/>
          <w:b w:val="0"/>
          <w:bCs w:val="0"/>
          <w:sz w:val="24"/>
          <w:szCs w:val="24"/>
        </w:rPr>
        <w:t>‘</w:t>
      </w:r>
      <w:r w:rsidRPr="00095DAF">
        <w:rPr>
          <w:rFonts w:ascii="Times New Roman" w:hAnsi="Times New Roman" w:cs="Times New Roman"/>
          <w:b w:val="0"/>
          <w:bCs w:val="0"/>
          <w:sz w:val="24"/>
          <w:szCs w:val="24"/>
        </w:rPr>
        <w:t>XING-NAO-KAI-QIAO’ acupuncture method in the treatment of apoplexy 2336 Cases</w:t>
      </w:r>
      <w:r w:rsidR="00DE6C14">
        <w:rPr>
          <w:rFonts w:ascii="Times New Roman" w:hAnsi="Times New Roman" w:cs="Times New Roman"/>
          <w:b w:val="0"/>
          <w:bCs w:val="0"/>
          <w:sz w:val="24"/>
          <w:szCs w:val="24"/>
        </w:rPr>
        <w:t>,</w:t>
      </w:r>
      <w:r w:rsidRPr="00095DAF">
        <w:rPr>
          <w:rFonts w:ascii="Times New Roman" w:hAnsi="Times New Roman" w:cs="Times New Roman"/>
          <w:b w:val="0"/>
          <w:bCs w:val="0"/>
          <w:sz w:val="24"/>
          <w:szCs w:val="24"/>
        </w:rPr>
        <w:t xml:space="preserve"> </w:t>
      </w:r>
      <w:r w:rsidR="00DE6C14">
        <w:rPr>
          <w:rFonts w:ascii="Times New Roman" w:hAnsi="Times New Roman" w:cs="Times New Roman"/>
          <w:b w:val="0"/>
          <w:bCs w:val="0"/>
          <w:sz w:val="24"/>
          <w:szCs w:val="24"/>
        </w:rPr>
        <w:t>proceedings of t</w:t>
      </w:r>
      <w:r w:rsidRPr="00095DAF">
        <w:rPr>
          <w:rFonts w:ascii="Times New Roman" w:hAnsi="Times New Roman" w:cs="Times New Roman"/>
          <w:b w:val="0"/>
          <w:bCs w:val="0"/>
          <w:sz w:val="24"/>
          <w:szCs w:val="24"/>
        </w:rPr>
        <w:t>he forth international acupuncture conference,</w:t>
      </w:r>
      <w:r w:rsidR="00DE6C14">
        <w:rPr>
          <w:rFonts w:ascii="Times New Roman" w:hAnsi="Times New Roman" w:cs="Times New Roman"/>
          <w:b w:val="0"/>
          <w:bCs w:val="0"/>
          <w:sz w:val="24"/>
          <w:szCs w:val="24"/>
        </w:rPr>
        <w:t xml:space="preserve"> Tianjin, pp.98</w:t>
      </w:r>
    </w:p>
    <w:p w:rsidR="009D3DF1" w:rsidRPr="00095DAF" w:rsidRDefault="009D3DF1" w:rsidP="005651B9">
      <w:pPr>
        <w:pStyle w:val="Heading1"/>
        <w:ind w:left="480" w:hanging="480"/>
        <w:jc w:val="both"/>
        <w:rPr>
          <w:rFonts w:ascii="Times New Roman" w:hAnsi="Times New Roman" w:cs="Times New Roman"/>
          <w:b w:val="0"/>
          <w:bCs w:val="0"/>
          <w:sz w:val="24"/>
          <w:szCs w:val="24"/>
        </w:rPr>
      </w:pPr>
      <w:r w:rsidRPr="005651B9">
        <w:rPr>
          <w:rFonts w:ascii="Times New Roman" w:hAnsi="Times New Roman" w:cs="Times New Roman"/>
          <w:b w:val="0"/>
          <w:sz w:val="24"/>
          <w:szCs w:val="24"/>
        </w:rPr>
        <w:t>[2]</w:t>
      </w:r>
      <w:proofErr w:type="gramStart"/>
      <w:r w:rsidRPr="005651B9">
        <w:rPr>
          <w:rFonts w:ascii="Times New Roman" w:hAnsi="Times New Roman" w:cs="Times New Roman"/>
          <w:b w:val="0"/>
          <w:sz w:val="24"/>
          <w:szCs w:val="24"/>
        </w:rPr>
        <w:t>.</w:t>
      </w:r>
      <w:r>
        <w:rPr>
          <w:rFonts w:ascii="Times New Roman" w:hAnsi="Times New Roman" w:cs="Times New Roman"/>
          <w:sz w:val="24"/>
          <w:szCs w:val="24"/>
        </w:rPr>
        <w:t xml:space="preserve"> </w:t>
      </w:r>
      <w:r w:rsidR="005651B9">
        <w:rPr>
          <w:rFonts w:ascii="Times New Roman" w:hAnsi="Times New Roman" w:cs="Times New Roman"/>
          <w:sz w:val="24"/>
          <w:szCs w:val="24"/>
        </w:rPr>
        <w:t xml:space="preserve"> </w:t>
      </w:r>
      <w:r w:rsidR="005651B9">
        <w:rPr>
          <w:rFonts w:ascii="Times New Roman" w:hAnsi="Times New Roman" w:cs="Times New Roman"/>
          <w:b w:val="0"/>
          <w:sz w:val="24"/>
          <w:szCs w:val="24"/>
        </w:rPr>
        <w:t>Zhang</w:t>
      </w:r>
      <w:proofErr w:type="gramEnd"/>
      <w:r w:rsidR="005651B9">
        <w:rPr>
          <w:rFonts w:ascii="Times New Roman" w:hAnsi="Times New Roman" w:cs="Times New Roman"/>
          <w:b w:val="0"/>
          <w:sz w:val="24"/>
          <w:szCs w:val="24"/>
        </w:rPr>
        <w:t xml:space="preserve"> </w:t>
      </w:r>
      <w:proofErr w:type="spellStart"/>
      <w:r w:rsidR="005651B9">
        <w:rPr>
          <w:rFonts w:ascii="Times New Roman" w:hAnsi="Times New Roman" w:cs="Times New Roman"/>
          <w:b w:val="0"/>
          <w:sz w:val="24"/>
          <w:szCs w:val="24"/>
        </w:rPr>
        <w:t>Enqin</w:t>
      </w:r>
      <w:proofErr w:type="spellEnd"/>
      <w:r w:rsidR="005651B9">
        <w:rPr>
          <w:rFonts w:ascii="Times New Roman" w:hAnsi="Times New Roman" w:cs="Times New Roman"/>
          <w:b w:val="0"/>
          <w:sz w:val="24"/>
          <w:szCs w:val="24"/>
        </w:rPr>
        <w:t xml:space="preserve"> (Editor-in-chief)</w:t>
      </w:r>
      <w:r w:rsidR="00DE6C14">
        <w:rPr>
          <w:rFonts w:ascii="Times New Roman" w:hAnsi="Times New Roman" w:cs="Times New Roman"/>
          <w:b w:val="0"/>
          <w:sz w:val="24"/>
          <w:szCs w:val="24"/>
        </w:rPr>
        <w:t>,</w:t>
      </w:r>
      <w:r w:rsidR="005651B9">
        <w:rPr>
          <w:rFonts w:ascii="Times New Roman" w:hAnsi="Times New Roman" w:cs="Times New Roman"/>
          <w:b w:val="0"/>
          <w:sz w:val="24"/>
          <w:szCs w:val="24"/>
        </w:rPr>
        <w:t xml:space="preserve"> </w:t>
      </w:r>
      <w:r w:rsidRPr="00095DAF">
        <w:rPr>
          <w:rFonts w:ascii="Times New Roman" w:hAnsi="Times New Roman" w:cs="Times New Roman"/>
          <w:b w:val="0"/>
          <w:bCs w:val="0"/>
          <w:sz w:val="24"/>
          <w:szCs w:val="24"/>
        </w:rPr>
        <w:t xml:space="preserve">A </w:t>
      </w:r>
      <w:r w:rsidR="00EF1C91">
        <w:rPr>
          <w:rFonts w:ascii="Times New Roman" w:hAnsi="Times New Roman" w:cs="Times New Roman"/>
          <w:b w:val="0"/>
          <w:bCs w:val="0"/>
          <w:sz w:val="24"/>
          <w:szCs w:val="24"/>
        </w:rPr>
        <w:t>p</w:t>
      </w:r>
      <w:r w:rsidRPr="00095DAF">
        <w:rPr>
          <w:rFonts w:ascii="Times New Roman" w:hAnsi="Times New Roman" w:cs="Times New Roman"/>
          <w:b w:val="0"/>
          <w:bCs w:val="0"/>
          <w:sz w:val="24"/>
          <w:szCs w:val="24"/>
        </w:rPr>
        <w:t xml:space="preserve">ractical English-Chinese </w:t>
      </w:r>
      <w:r w:rsidR="00EF1C91">
        <w:rPr>
          <w:rFonts w:ascii="Times New Roman" w:hAnsi="Times New Roman" w:cs="Times New Roman"/>
          <w:b w:val="0"/>
          <w:bCs w:val="0"/>
          <w:sz w:val="24"/>
          <w:szCs w:val="24"/>
        </w:rPr>
        <w:t>l</w:t>
      </w:r>
      <w:r w:rsidRPr="00095DAF">
        <w:rPr>
          <w:rFonts w:ascii="Times New Roman" w:hAnsi="Times New Roman" w:cs="Times New Roman"/>
          <w:b w:val="0"/>
          <w:bCs w:val="0"/>
          <w:sz w:val="24"/>
          <w:szCs w:val="24"/>
        </w:rPr>
        <w:t>ibrary of Traditional Chinese Medicine</w:t>
      </w:r>
      <w:r w:rsidR="00DE6C14">
        <w:rPr>
          <w:rFonts w:ascii="Times New Roman" w:hAnsi="Times New Roman" w:cs="Times New Roman"/>
          <w:b w:val="0"/>
          <w:bCs w:val="0"/>
          <w:sz w:val="24"/>
          <w:szCs w:val="24"/>
        </w:rPr>
        <w:t>,</w:t>
      </w:r>
      <w:r w:rsidRPr="00095DAF">
        <w:rPr>
          <w:rFonts w:ascii="Times New Roman" w:hAnsi="Times New Roman" w:cs="Times New Roman"/>
          <w:b w:val="0"/>
          <w:bCs w:val="0"/>
          <w:sz w:val="24"/>
          <w:szCs w:val="24"/>
        </w:rPr>
        <w:t xml:space="preserve"> Publishing House of </w:t>
      </w:r>
      <w:proofErr w:type="spellStart"/>
      <w:r w:rsidRPr="00095DAF">
        <w:rPr>
          <w:rFonts w:ascii="Times New Roman" w:hAnsi="Times New Roman" w:cs="Times New Roman"/>
          <w:b w:val="0"/>
          <w:bCs w:val="0"/>
          <w:sz w:val="24"/>
          <w:szCs w:val="24"/>
        </w:rPr>
        <w:t>ShangHai</w:t>
      </w:r>
      <w:proofErr w:type="spellEnd"/>
      <w:r w:rsidRPr="00095DAF">
        <w:rPr>
          <w:rFonts w:ascii="Times New Roman" w:hAnsi="Times New Roman" w:cs="Times New Roman"/>
          <w:b w:val="0"/>
          <w:bCs w:val="0"/>
          <w:sz w:val="24"/>
          <w:szCs w:val="24"/>
        </w:rPr>
        <w:t xml:space="preserve"> University of T</w:t>
      </w:r>
      <w:r w:rsidR="005651B9">
        <w:rPr>
          <w:rFonts w:ascii="Times New Roman" w:hAnsi="Times New Roman" w:cs="Times New Roman"/>
          <w:b w:val="0"/>
          <w:bCs w:val="0"/>
          <w:sz w:val="24"/>
          <w:szCs w:val="24"/>
        </w:rPr>
        <w:t>raditional Chinese Medicine</w:t>
      </w:r>
      <w:r w:rsidR="00C101DA">
        <w:rPr>
          <w:rFonts w:ascii="Times New Roman" w:hAnsi="Times New Roman" w:cs="Times New Roman"/>
          <w:b w:val="0"/>
          <w:bCs w:val="0"/>
          <w:sz w:val="24"/>
          <w:szCs w:val="24"/>
        </w:rPr>
        <w:t>, 1996</w:t>
      </w:r>
      <w:r w:rsidRPr="00095DAF">
        <w:rPr>
          <w:rFonts w:ascii="Times New Roman" w:hAnsi="Times New Roman" w:cs="Times New Roman"/>
          <w:b w:val="0"/>
          <w:bCs w:val="0"/>
          <w:sz w:val="24"/>
          <w:szCs w:val="24"/>
        </w:rPr>
        <w:t xml:space="preserve"> </w:t>
      </w:r>
    </w:p>
    <w:p w:rsidR="009D3DF1" w:rsidRPr="00095DAF" w:rsidRDefault="009D3DF1" w:rsidP="00095DAF">
      <w:pPr>
        <w:jc w:val="both"/>
        <w:rPr>
          <w:sz w:val="24"/>
        </w:rPr>
      </w:pPr>
    </w:p>
    <w:p w:rsidR="009D3DF1" w:rsidRPr="00095DAF" w:rsidRDefault="009D3DF1" w:rsidP="00095DAF">
      <w:pPr>
        <w:jc w:val="both"/>
        <w:rPr>
          <w:sz w:val="24"/>
        </w:rPr>
      </w:pPr>
    </w:p>
    <w:p w:rsidR="009D3DF1" w:rsidRPr="00095DAF" w:rsidRDefault="009D3DF1" w:rsidP="00095DAF">
      <w:pPr>
        <w:jc w:val="both"/>
        <w:rPr>
          <w:sz w:val="24"/>
        </w:rPr>
      </w:pPr>
    </w:p>
    <w:sectPr w:rsidR="009D3DF1" w:rsidRPr="00095DAF" w:rsidSect="00654E02">
      <w:footerReference w:type="even" r:id="rId6"/>
      <w:pgSz w:w="11906" w:h="16838" w:code="9"/>
      <w:pgMar w:top="1758" w:right="1758" w:bottom="1758" w:left="1758" w:header="709" w:footer="709" w:gutter="0"/>
      <w:cols w:space="708"/>
      <w:docGrid w:linePitch="130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696" w:rsidRDefault="00574696">
      <w:r>
        <w:separator/>
      </w:r>
    </w:p>
  </w:endnote>
  <w:endnote w:type="continuationSeparator" w:id="0">
    <w:p w:rsidR="00574696" w:rsidRDefault="005746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D2" w:rsidRDefault="00654E02" w:rsidP="009D3DF1">
    <w:pPr>
      <w:pStyle w:val="Footer"/>
      <w:framePr w:wrap="around" w:vAnchor="text" w:hAnchor="margin" w:xAlign="center" w:y="1"/>
      <w:rPr>
        <w:rStyle w:val="PageNumber"/>
      </w:rPr>
    </w:pPr>
    <w:r>
      <w:rPr>
        <w:rStyle w:val="PageNumber"/>
      </w:rPr>
      <w:fldChar w:fldCharType="begin"/>
    </w:r>
    <w:r w:rsidR="009A72D2">
      <w:rPr>
        <w:rStyle w:val="PageNumber"/>
      </w:rPr>
      <w:instrText xml:space="preserve">PAGE  </w:instrText>
    </w:r>
    <w:r>
      <w:rPr>
        <w:rStyle w:val="PageNumber"/>
      </w:rPr>
      <w:fldChar w:fldCharType="end"/>
    </w:r>
  </w:p>
  <w:p w:rsidR="009A72D2" w:rsidRDefault="009A72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696" w:rsidRDefault="00574696">
      <w:r>
        <w:separator/>
      </w:r>
    </w:p>
  </w:footnote>
  <w:footnote w:type="continuationSeparator" w:id="0">
    <w:p w:rsidR="00574696" w:rsidRDefault="005746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480"/>
  <w:drawingGridVerticalSpacing w:val="65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77CAC"/>
    <w:rsid w:val="00095DAF"/>
    <w:rsid w:val="00224F97"/>
    <w:rsid w:val="002260B1"/>
    <w:rsid w:val="00476748"/>
    <w:rsid w:val="00477CAC"/>
    <w:rsid w:val="00503401"/>
    <w:rsid w:val="005651B9"/>
    <w:rsid w:val="00574696"/>
    <w:rsid w:val="00654E02"/>
    <w:rsid w:val="006F7191"/>
    <w:rsid w:val="009A72D2"/>
    <w:rsid w:val="009D3DF1"/>
    <w:rsid w:val="00C101DA"/>
    <w:rsid w:val="00C45A46"/>
    <w:rsid w:val="00D5321A"/>
    <w:rsid w:val="00DE6C14"/>
    <w:rsid w:val="00EF1C91"/>
    <w:rsid w:val="00F05D79"/>
    <w:rsid w:val="00FE76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02"/>
    <w:rPr>
      <w:sz w:val="96"/>
      <w:szCs w:val="24"/>
      <w:lang w:eastAsia="en-US"/>
    </w:rPr>
  </w:style>
  <w:style w:type="paragraph" w:styleId="Heading1">
    <w:name w:val="heading 1"/>
    <w:basedOn w:val="Normal"/>
    <w:next w:val="Normal"/>
    <w:qFormat/>
    <w:rsid w:val="00654E0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54E0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54E0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DF1"/>
    <w:pPr>
      <w:tabs>
        <w:tab w:val="center" w:pos="4153"/>
        <w:tab w:val="right" w:pos="8306"/>
      </w:tabs>
    </w:pPr>
  </w:style>
  <w:style w:type="character" w:styleId="PageNumber">
    <w:name w:val="page number"/>
    <w:basedOn w:val="DefaultParagraphFont"/>
    <w:rsid w:val="009D3DF1"/>
  </w:style>
  <w:style w:type="paragraph" w:styleId="Header">
    <w:name w:val="header"/>
    <w:basedOn w:val="Normal"/>
    <w:rsid w:val="009D3DF1"/>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CLINICAL APPLICATION OF `XING-NAO-QIAO’ACUPUNTURE METHOD IN THE TREATMENT OF APOPLEXY BY DR</vt:lpstr>
    </vt:vector>
  </TitlesOfParts>
  <Company>Kent County Council</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CLINICAL APPLICATION OF `XING-NAO-QIAO’ACUPUNTURE METHOD IN THE TREATMENT OF APOPLEXY BY DR</dc:title>
  <dc:creator>public.sittingbourne</dc:creator>
  <cp:lastModifiedBy>Guest</cp:lastModifiedBy>
  <cp:revision>2</cp:revision>
  <dcterms:created xsi:type="dcterms:W3CDTF">2012-04-12T12:59:00Z</dcterms:created>
  <dcterms:modified xsi:type="dcterms:W3CDTF">2012-04-12T12:59:00Z</dcterms:modified>
</cp:coreProperties>
</file>